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93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7"/>
        <w:gridCol w:w="8653"/>
      </w:tblGrid>
      <w:tr w:rsidR="00F67FEA" w:rsidRPr="00F67FEA" w:rsidTr="00372A93">
        <w:trPr>
          <w:cantSplit/>
          <w:trHeight w:val="277"/>
        </w:trPr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67FEA" w:rsidRPr="00F67FEA" w:rsidRDefault="00F67FEA" w:rsidP="00F67FEA">
            <w:pPr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bookmarkStart w:id="0" w:name="_Toc119910692"/>
            <w:bookmarkStart w:id="1" w:name="OLE_LINK35"/>
            <w:r w:rsidRPr="00F67FEA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</w:rPr>
              <w:drawing>
                <wp:inline distT="0" distB="0" distL="0" distR="0" wp14:anchorId="1E43228D" wp14:editId="109142A2">
                  <wp:extent cx="581025" cy="819150"/>
                  <wp:effectExtent l="0" t="0" r="9525" b="0"/>
                  <wp:docPr id="17" name="Рисунок 17" descr="voenmeh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voenmeh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1025" cy="819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67FEA" w:rsidRPr="00F67FEA" w:rsidRDefault="00F67FEA" w:rsidP="00F67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F67FEA">
              <w:rPr>
                <w:rFonts w:ascii="Times New Roman" w:eastAsia="Times New Roman" w:hAnsi="Times New Roman" w:cs="Times New Roman"/>
                <w:sz w:val="18"/>
                <w:szCs w:val="24"/>
              </w:rPr>
              <w:t>МИНОБРНАУКИ РОССИИ</w:t>
            </w:r>
          </w:p>
          <w:p w:rsidR="00F67FEA" w:rsidRPr="00F67FEA" w:rsidRDefault="00F67FEA" w:rsidP="00F67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F67FEA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федеральное государственное бюджетное образовательное учреждение </w:t>
            </w:r>
          </w:p>
          <w:p w:rsidR="00F67FEA" w:rsidRPr="00F67FEA" w:rsidRDefault="00F67FEA" w:rsidP="00F67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F67FEA">
              <w:rPr>
                <w:rFonts w:ascii="Times New Roman" w:eastAsia="Times New Roman" w:hAnsi="Times New Roman" w:cs="Times New Roman"/>
                <w:sz w:val="18"/>
                <w:szCs w:val="20"/>
              </w:rPr>
              <w:t>высшего образования</w:t>
            </w:r>
          </w:p>
          <w:p w:rsidR="00F67FEA" w:rsidRPr="00F67FEA" w:rsidRDefault="00F67FEA" w:rsidP="00F67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0"/>
              </w:rPr>
            </w:pPr>
            <w:r w:rsidRPr="00F67FEA">
              <w:rPr>
                <w:rFonts w:ascii="Times New Roman" w:eastAsia="Times New Roman" w:hAnsi="Times New Roman" w:cs="Times New Roman"/>
                <w:b/>
                <w:sz w:val="18"/>
                <w:szCs w:val="20"/>
              </w:rPr>
              <w:t xml:space="preserve">«Балтийский государственный технический университет «ВОЕНМЕХ» им. Д.Ф. Устинова» </w:t>
            </w:r>
          </w:p>
          <w:p w:rsidR="00F67FEA" w:rsidRPr="00F67FEA" w:rsidRDefault="00F67FEA" w:rsidP="00F67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67FEA">
              <w:rPr>
                <w:rFonts w:ascii="Times New Roman" w:eastAsia="Times New Roman" w:hAnsi="Times New Roman" w:cs="Times New Roman"/>
                <w:b/>
                <w:sz w:val="18"/>
                <w:szCs w:val="20"/>
              </w:rPr>
              <w:t>(БГТУ «ВОЕНМЕХ» им. Д.Ф. Устинова»)</w:t>
            </w:r>
          </w:p>
        </w:tc>
      </w:tr>
      <w:tr w:rsidR="00F67FEA" w:rsidRPr="00F67FEA" w:rsidTr="00372A93">
        <w:trPr>
          <w:cantSplit/>
          <w:trHeight w:val="276"/>
        </w:trPr>
        <w:tc>
          <w:tcPr>
            <w:tcW w:w="127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67FEA" w:rsidRPr="00F67FEA" w:rsidRDefault="00F67FEA" w:rsidP="00F67FEA">
            <w:pPr>
              <w:spacing w:after="0" w:line="25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8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67FEA" w:rsidRPr="00F67FEA" w:rsidRDefault="00F67FEA" w:rsidP="00F67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  <w:r w:rsidRPr="00F67FEA">
              <w:rPr>
                <w:rFonts w:ascii="Times New Roman" w:eastAsia="Times New Roman" w:hAnsi="Times New Roman" w:cs="Times New Roman"/>
                <w:sz w:val="24"/>
                <w:szCs w:val="21"/>
              </w:rPr>
              <w:t>БГТУ.СМК-Ф-4.2-К5-01</w:t>
            </w:r>
          </w:p>
        </w:tc>
      </w:tr>
    </w:tbl>
    <w:tbl>
      <w:tblPr>
        <w:tblStyle w:val="31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60"/>
        <w:gridCol w:w="261"/>
        <w:gridCol w:w="821"/>
        <w:gridCol w:w="275"/>
        <w:gridCol w:w="6338"/>
      </w:tblGrid>
      <w:tr w:rsidR="00F67FEA" w:rsidRPr="00F67FEA" w:rsidTr="00372A93">
        <w:trPr>
          <w:trHeight w:val="371"/>
        </w:trPr>
        <w:tc>
          <w:tcPr>
            <w:tcW w:w="1685" w:type="dxa"/>
            <w:vAlign w:val="bottom"/>
          </w:tcPr>
          <w:p w:rsidR="00F67FEA" w:rsidRPr="00F67FEA" w:rsidRDefault="00F67FEA" w:rsidP="00F67FEA">
            <w:pPr>
              <w:spacing w:after="160" w:line="259" w:lineRule="auto"/>
              <w:contextualSpacing/>
              <w:mirrorIndents/>
              <w:rPr>
                <w:rFonts w:eastAsiaTheme="minorHAnsi"/>
                <w:sz w:val="24"/>
              </w:rPr>
            </w:pPr>
          </w:p>
          <w:p w:rsidR="00F67FEA" w:rsidRPr="00F67FEA" w:rsidRDefault="00F67FEA" w:rsidP="00F67FEA">
            <w:pPr>
              <w:spacing w:after="160" w:line="259" w:lineRule="auto"/>
              <w:contextualSpacing/>
              <w:mirrorIndents/>
              <w:rPr>
                <w:rFonts w:eastAsiaTheme="minorHAnsi"/>
                <w:sz w:val="24"/>
              </w:rPr>
            </w:pPr>
            <w:r w:rsidRPr="00F67FEA">
              <w:rPr>
                <w:rFonts w:eastAsiaTheme="minorHAnsi"/>
                <w:sz w:val="24"/>
              </w:rPr>
              <w:t>Факультет</w:t>
            </w:r>
          </w:p>
        </w:tc>
        <w:tc>
          <w:tcPr>
            <w:tcW w:w="266" w:type="dxa"/>
            <w:vAlign w:val="bottom"/>
          </w:tcPr>
          <w:p w:rsidR="00F67FEA" w:rsidRPr="00F67FEA" w:rsidRDefault="00F67FEA" w:rsidP="00F67FEA">
            <w:pPr>
              <w:spacing w:after="160" w:line="259" w:lineRule="auto"/>
              <w:ind w:left="-125" w:right="-250"/>
              <w:contextualSpacing/>
              <w:mirrorIndents/>
              <w:rPr>
                <w:rFonts w:eastAsiaTheme="minorHAnsi"/>
                <w:sz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F67FEA" w:rsidRPr="00F67FEA" w:rsidRDefault="00F67FEA" w:rsidP="00F67FEA">
            <w:pPr>
              <w:spacing w:after="160" w:line="259" w:lineRule="auto"/>
              <w:contextualSpacing/>
              <w:mirrorIndents/>
              <w:rPr>
                <w:rFonts w:eastAsiaTheme="minorHAnsi"/>
              </w:rPr>
            </w:pPr>
            <w:r w:rsidRPr="00F67FEA">
              <w:rPr>
                <w:rFonts w:eastAsiaTheme="minorHAnsi"/>
              </w:rPr>
              <w:t>О</w:t>
            </w:r>
          </w:p>
        </w:tc>
        <w:tc>
          <w:tcPr>
            <w:tcW w:w="283" w:type="dxa"/>
            <w:vAlign w:val="bottom"/>
          </w:tcPr>
          <w:p w:rsidR="00F67FEA" w:rsidRPr="00F67FEA" w:rsidRDefault="00F67FEA" w:rsidP="00F67FEA">
            <w:pPr>
              <w:spacing w:after="160" w:line="259" w:lineRule="auto"/>
              <w:contextualSpacing/>
              <w:mirrorIndents/>
              <w:rPr>
                <w:rFonts w:eastAsiaTheme="minorHAnsi"/>
                <w:sz w:val="14"/>
              </w:rPr>
            </w:pP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F67FEA" w:rsidRPr="00F67FEA" w:rsidRDefault="00F67FEA" w:rsidP="00F67FEA">
            <w:pPr>
              <w:spacing w:after="160" w:line="259" w:lineRule="auto"/>
              <w:contextualSpacing/>
              <w:mirrorIndents/>
              <w:rPr>
                <w:rFonts w:eastAsiaTheme="minorHAnsi"/>
              </w:rPr>
            </w:pPr>
            <w:r w:rsidRPr="00F67FEA">
              <w:rPr>
                <w:rFonts w:eastAsiaTheme="minorHAnsi"/>
              </w:rPr>
              <w:t>Естественнонаучный</w:t>
            </w:r>
          </w:p>
        </w:tc>
      </w:tr>
      <w:tr w:rsidR="00F67FEA" w:rsidRPr="00F67FEA" w:rsidTr="00372A93">
        <w:trPr>
          <w:trHeight w:val="130"/>
        </w:trPr>
        <w:tc>
          <w:tcPr>
            <w:tcW w:w="1685" w:type="dxa"/>
            <w:vAlign w:val="bottom"/>
          </w:tcPr>
          <w:p w:rsidR="00F67FEA" w:rsidRPr="00F67FEA" w:rsidRDefault="00F67FEA" w:rsidP="00F67FEA">
            <w:pPr>
              <w:spacing w:after="160" w:line="259" w:lineRule="auto"/>
              <w:contextualSpacing/>
              <w:mirrorIndents/>
              <w:rPr>
                <w:rFonts w:eastAsiaTheme="minorHAnsi"/>
                <w:sz w:val="16"/>
              </w:rPr>
            </w:pPr>
          </w:p>
        </w:tc>
        <w:tc>
          <w:tcPr>
            <w:tcW w:w="266" w:type="dxa"/>
            <w:vAlign w:val="bottom"/>
          </w:tcPr>
          <w:p w:rsidR="00F67FEA" w:rsidRPr="00F67FEA" w:rsidRDefault="00F67FEA" w:rsidP="00F67FEA">
            <w:pPr>
              <w:spacing w:after="160" w:line="259" w:lineRule="auto"/>
              <w:ind w:left="-125" w:right="-250"/>
              <w:contextualSpacing/>
              <w:mirrorIndents/>
              <w:rPr>
                <w:rFonts w:eastAsiaTheme="minorHAnsi"/>
                <w:sz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F67FEA" w:rsidRPr="00F67FEA" w:rsidRDefault="00F67FEA" w:rsidP="00F67FEA">
            <w:pPr>
              <w:spacing w:after="160" w:line="259" w:lineRule="auto"/>
              <w:contextualSpacing/>
              <w:mirrorIndents/>
              <w:rPr>
                <w:rFonts w:eastAsiaTheme="minorHAnsi"/>
                <w:sz w:val="16"/>
              </w:rPr>
            </w:pPr>
            <w:r w:rsidRPr="00F67FEA">
              <w:rPr>
                <w:rFonts w:eastAsiaTheme="minorHAnsi"/>
                <w:sz w:val="16"/>
              </w:rPr>
              <w:t>шифр</w:t>
            </w:r>
          </w:p>
        </w:tc>
        <w:tc>
          <w:tcPr>
            <w:tcW w:w="283" w:type="dxa"/>
            <w:vAlign w:val="bottom"/>
          </w:tcPr>
          <w:p w:rsidR="00F67FEA" w:rsidRPr="00F67FEA" w:rsidRDefault="00F67FEA" w:rsidP="00F67FEA">
            <w:pPr>
              <w:spacing w:after="160" w:line="259" w:lineRule="auto"/>
              <w:contextualSpacing/>
              <w:mirrorIndents/>
              <w:rPr>
                <w:rFonts w:eastAsiaTheme="minorHAnsi"/>
                <w:sz w:val="16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F67FEA" w:rsidRPr="00F67FEA" w:rsidRDefault="00F67FEA" w:rsidP="00F67FEA">
            <w:pPr>
              <w:spacing w:after="160" w:line="259" w:lineRule="auto"/>
              <w:contextualSpacing/>
              <w:mirrorIndents/>
              <w:rPr>
                <w:rFonts w:eastAsiaTheme="minorHAnsi"/>
                <w:sz w:val="16"/>
              </w:rPr>
            </w:pPr>
            <w:r w:rsidRPr="00F67FEA">
              <w:rPr>
                <w:rFonts w:eastAsiaTheme="minorHAnsi"/>
                <w:sz w:val="16"/>
              </w:rPr>
              <w:t>наименование</w:t>
            </w:r>
          </w:p>
        </w:tc>
      </w:tr>
      <w:tr w:rsidR="00F67FEA" w:rsidRPr="00F67FEA" w:rsidTr="00372A93">
        <w:trPr>
          <w:trHeight w:val="143"/>
        </w:trPr>
        <w:tc>
          <w:tcPr>
            <w:tcW w:w="1685" w:type="dxa"/>
            <w:vAlign w:val="bottom"/>
            <w:hideMark/>
          </w:tcPr>
          <w:p w:rsidR="00F67FEA" w:rsidRPr="00F67FEA" w:rsidRDefault="00F67FEA" w:rsidP="00F67FEA">
            <w:pPr>
              <w:spacing w:after="160" w:line="259" w:lineRule="auto"/>
              <w:contextualSpacing/>
              <w:mirrorIndents/>
              <w:rPr>
                <w:rFonts w:eastAsiaTheme="minorHAnsi"/>
                <w:sz w:val="24"/>
              </w:rPr>
            </w:pPr>
            <w:r w:rsidRPr="00F67FEA">
              <w:rPr>
                <w:rFonts w:eastAsiaTheme="minorHAnsi"/>
                <w:sz w:val="24"/>
              </w:rPr>
              <w:t>Кафедра</w:t>
            </w:r>
          </w:p>
        </w:tc>
        <w:tc>
          <w:tcPr>
            <w:tcW w:w="266" w:type="dxa"/>
            <w:vAlign w:val="bottom"/>
          </w:tcPr>
          <w:p w:rsidR="00F67FEA" w:rsidRPr="00F67FEA" w:rsidRDefault="00F67FEA" w:rsidP="00F67FEA">
            <w:pPr>
              <w:spacing w:after="160" w:line="259" w:lineRule="auto"/>
              <w:ind w:left="-125" w:right="-250"/>
              <w:contextualSpacing/>
              <w:mirrorIndents/>
              <w:rPr>
                <w:rFonts w:eastAsiaTheme="minorHAnsi"/>
                <w:sz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F67FEA" w:rsidRPr="00F67FEA" w:rsidRDefault="00F67FEA" w:rsidP="00F67FEA">
            <w:pPr>
              <w:spacing w:after="160" w:line="259" w:lineRule="auto"/>
              <w:contextualSpacing/>
              <w:mirrorIndents/>
              <w:rPr>
                <w:rFonts w:eastAsiaTheme="minorHAnsi"/>
              </w:rPr>
            </w:pPr>
            <w:r w:rsidRPr="00F67FEA">
              <w:rPr>
                <w:rFonts w:eastAsiaTheme="minorHAnsi"/>
              </w:rPr>
              <w:t>О1</w:t>
            </w:r>
          </w:p>
        </w:tc>
        <w:tc>
          <w:tcPr>
            <w:tcW w:w="283" w:type="dxa"/>
            <w:vAlign w:val="bottom"/>
          </w:tcPr>
          <w:p w:rsidR="00F67FEA" w:rsidRPr="00F67FEA" w:rsidRDefault="00F67FEA" w:rsidP="00F67FEA">
            <w:pPr>
              <w:spacing w:after="160" w:line="259" w:lineRule="auto"/>
              <w:contextualSpacing/>
              <w:mirrorIndents/>
              <w:rPr>
                <w:rFonts w:eastAsiaTheme="minorHAnsi"/>
                <w:sz w:val="14"/>
              </w:rPr>
            </w:pP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F67FEA" w:rsidRPr="00F67FEA" w:rsidRDefault="00F67FEA" w:rsidP="00F67FEA">
            <w:pPr>
              <w:spacing w:after="160" w:line="259" w:lineRule="auto"/>
              <w:contextualSpacing/>
              <w:mirrorIndents/>
              <w:rPr>
                <w:rFonts w:eastAsiaTheme="minorHAnsi"/>
              </w:rPr>
            </w:pPr>
            <w:r w:rsidRPr="00F67FEA">
              <w:rPr>
                <w:rFonts w:eastAsiaTheme="minorHAnsi"/>
              </w:rPr>
              <w:t xml:space="preserve">Экология и безопасность жизнедеятельности </w:t>
            </w:r>
          </w:p>
        </w:tc>
      </w:tr>
      <w:tr w:rsidR="00F67FEA" w:rsidRPr="00F67FEA" w:rsidTr="00372A93">
        <w:trPr>
          <w:trHeight w:val="146"/>
        </w:trPr>
        <w:tc>
          <w:tcPr>
            <w:tcW w:w="1685" w:type="dxa"/>
            <w:vAlign w:val="bottom"/>
          </w:tcPr>
          <w:p w:rsidR="00F67FEA" w:rsidRPr="00F67FEA" w:rsidRDefault="00F67FEA" w:rsidP="00F67FEA">
            <w:pPr>
              <w:spacing w:after="160" w:line="259" w:lineRule="auto"/>
              <w:contextualSpacing/>
              <w:mirrorIndents/>
              <w:rPr>
                <w:rFonts w:eastAsiaTheme="minorHAnsi"/>
                <w:sz w:val="16"/>
              </w:rPr>
            </w:pPr>
          </w:p>
        </w:tc>
        <w:tc>
          <w:tcPr>
            <w:tcW w:w="266" w:type="dxa"/>
            <w:vAlign w:val="bottom"/>
          </w:tcPr>
          <w:p w:rsidR="00F67FEA" w:rsidRPr="00F67FEA" w:rsidRDefault="00F67FEA" w:rsidP="00F67FEA">
            <w:pPr>
              <w:spacing w:after="160" w:line="259" w:lineRule="auto"/>
              <w:ind w:left="-125" w:right="-250"/>
              <w:contextualSpacing/>
              <w:mirrorIndents/>
              <w:rPr>
                <w:rFonts w:eastAsiaTheme="minorHAnsi"/>
                <w:sz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F67FEA" w:rsidRPr="00F67FEA" w:rsidRDefault="00F67FEA" w:rsidP="00F67FEA">
            <w:pPr>
              <w:spacing w:after="160" w:line="259" w:lineRule="auto"/>
              <w:contextualSpacing/>
              <w:mirrorIndents/>
              <w:rPr>
                <w:rFonts w:eastAsiaTheme="minorHAnsi"/>
                <w:sz w:val="16"/>
              </w:rPr>
            </w:pPr>
            <w:r w:rsidRPr="00F67FEA">
              <w:rPr>
                <w:rFonts w:eastAsiaTheme="minorHAnsi"/>
                <w:sz w:val="16"/>
              </w:rPr>
              <w:t>шифр</w:t>
            </w:r>
          </w:p>
        </w:tc>
        <w:tc>
          <w:tcPr>
            <w:tcW w:w="283" w:type="dxa"/>
            <w:vAlign w:val="bottom"/>
          </w:tcPr>
          <w:p w:rsidR="00F67FEA" w:rsidRPr="00F67FEA" w:rsidRDefault="00F67FEA" w:rsidP="00F67FEA">
            <w:pPr>
              <w:spacing w:after="160" w:line="259" w:lineRule="auto"/>
              <w:contextualSpacing/>
              <w:mirrorIndents/>
              <w:rPr>
                <w:rFonts w:eastAsiaTheme="minorHAnsi"/>
                <w:sz w:val="16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F67FEA" w:rsidRPr="00F67FEA" w:rsidRDefault="00F67FEA" w:rsidP="00F67FEA">
            <w:pPr>
              <w:spacing w:after="160" w:line="259" w:lineRule="auto"/>
              <w:contextualSpacing/>
              <w:mirrorIndents/>
              <w:rPr>
                <w:rFonts w:eastAsiaTheme="minorHAnsi"/>
                <w:sz w:val="16"/>
              </w:rPr>
            </w:pPr>
            <w:r w:rsidRPr="00F67FEA">
              <w:rPr>
                <w:rFonts w:eastAsiaTheme="minorHAnsi"/>
                <w:sz w:val="16"/>
              </w:rPr>
              <w:t>наименование</w:t>
            </w:r>
          </w:p>
        </w:tc>
      </w:tr>
      <w:tr w:rsidR="00F67FEA" w:rsidRPr="00F67FEA" w:rsidTr="00372A93">
        <w:trPr>
          <w:trHeight w:val="149"/>
        </w:trPr>
        <w:tc>
          <w:tcPr>
            <w:tcW w:w="1685" w:type="dxa"/>
            <w:vAlign w:val="bottom"/>
            <w:hideMark/>
          </w:tcPr>
          <w:p w:rsidR="00F67FEA" w:rsidRPr="00F67FEA" w:rsidRDefault="00F67FEA" w:rsidP="00F67FEA">
            <w:pPr>
              <w:spacing w:after="160" w:line="259" w:lineRule="auto"/>
              <w:contextualSpacing/>
              <w:mirrorIndents/>
              <w:rPr>
                <w:rFonts w:eastAsiaTheme="minorHAnsi"/>
                <w:sz w:val="24"/>
              </w:rPr>
            </w:pPr>
            <w:r w:rsidRPr="00F67FEA">
              <w:rPr>
                <w:rFonts w:eastAsiaTheme="minorHAnsi"/>
                <w:sz w:val="24"/>
              </w:rPr>
              <w:t>Дисциплина</w:t>
            </w:r>
          </w:p>
        </w:tc>
        <w:tc>
          <w:tcPr>
            <w:tcW w:w="266" w:type="dxa"/>
            <w:vAlign w:val="bottom"/>
          </w:tcPr>
          <w:p w:rsidR="00F67FEA" w:rsidRPr="00F67FEA" w:rsidRDefault="00F67FEA" w:rsidP="00F67FEA">
            <w:pPr>
              <w:spacing w:after="160" w:line="259" w:lineRule="auto"/>
              <w:ind w:left="-125" w:right="-250"/>
              <w:contextualSpacing/>
              <w:mirrorIndents/>
              <w:rPr>
                <w:rFonts w:eastAsiaTheme="minorHAnsi"/>
                <w:sz w:val="16"/>
              </w:rPr>
            </w:pPr>
          </w:p>
        </w:tc>
        <w:tc>
          <w:tcPr>
            <w:tcW w:w="808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F67FEA" w:rsidRPr="00F67FEA" w:rsidRDefault="00F67FEA" w:rsidP="00F67FEA">
            <w:pPr>
              <w:spacing w:after="160" w:line="259" w:lineRule="auto"/>
              <w:contextualSpacing/>
              <w:mirrorIndents/>
              <w:rPr>
                <w:rFonts w:eastAsiaTheme="minorHAnsi"/>
              </w:rPr>
            </w:pPr>
            <w:r w:rsidRPr="00F67FEA">
              <w:rPr>
                <w:rFonts w:eastAsiaTheme="minorHAnsi"/>
              </w:rPr>
              <w:t>Научно-исследовательская работа</w:t>
            </w:r>
          </w:p>
        </w:tc>
      </w:tr>
    </w:tbl>
    <w:p w:rsidR="00F67FEA" w:rsidRPr="00F67FEA" w:rsidRDefault="00F67FEA" w:rsidP="00F67FEA">
      <w:pPr>
        <w:spacing w:after="0" w:line="360" w:lineRule="auto"/>
        <w:contextualSpacing/>
        <w:mirrorIndents/>
        <w:rPr>
          <w:rFonts w:ascii="Times New Roman" w:eastAsia="Times New Roman" w:hAnsi="Times New Roman" w:cs="Times New Roman"/>
          <w:sz w:val="24"/>
          <w:szCs w:val="24"/>
        </w:rPr>
      </w:pPr>
    </w:p>
    <w:p w:rsidR="00F67FEA" w:rsidRPr="00F67FEA" w:rsidRDefault="00F67FEA" w:rsidP="00F67FEA">
      <w:pPr>
        <w:spacing w:before="60" w:after="0" w:line="240" w:lineRule="auto"/>
        <w:contextualSpacing/>
        <w:mirrorIndents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F67FEA" w:rsidRPr="00F67FEA" w:rsidRDefault="00F67FEA" w:rsidP="00F67FEA">
      <w:pPr>
        <w:spacing w:before="60" w:after="0" w:line="240" w:lineRule="auto"/>
        <w:contextualSpacing/>
        <w:mirrorIndents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F67FEA" w:rsidRPr="00F67FEA" w:rsidRDefault="00F67FEA" w:rsidP="00F67FEA">
      <w:pPr>
        <w:spacing w:before="60" w:after="0" w:line="240" w:lineRule="auto"/>
        <w:contextualSpacing/>
        <w:mirrorIndents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F67FEA" w:rsidRPr="00F67FEA" w:rsidRDefault="00F67FEA" w:rsidP="00F67FEA">
      <w:pPr>
        <w:spacing w:before="60" w:after="0" w:line="240" w:lineRule="auto"/>
        <w:contextualSpacing/>
        <w:mirrorIndents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F67FEA" w:rsidRPr="00F67FEA" w:rsidRDefault="00F67FEA" w:rsidP="00F67FEA">
      <w:pPr>
        <w:spacing w:after="0" w:line="240" w:lineRule="auto"/>
        <w:contextualSpacing/>
        <w:mirrorIndents/>
        <w:jc w:val="center"/>
        <w:rPr>
          <w:rFonts w:ascii="Times New Roman" w:eastAsia="Times New Roman" w:hAnsi="Times New Roman" w:cs="Times New Roman"/>
          <w:sz w:val="40"/>
          <w:szCs w:val="24"/>
        </w:rPr>
      </w:pPr>
      <w:r>
        <w:rPr>
          <w:rFonts w:ascii="Times New Roman" w:eastAsia="Times New Roman" w:hAnsi="Times New Roman" w:cs="Times New Roman"/>
          <w:sz w:val="40"/>
          <w:szCs w:val="24"/>
        </w:rPr>
        <w:t>Отчёт о научно-исследовательской работе</w:t>
      </w:r>
    </w:p>
    <w:p w:rsidR="00F67FEA" w:rsidRPr="00F67FEA" w:rsidRDefault="00F67FEA" w:rsidP="00F67FEA">
      <w:pPr>
        <w:spacing w:after="0" w:line="240" w:lineRule="auto"/>
        <w:contextualSpacing/>
        <w:mirrorIndents/>
        <w:jc w:val="center"/>
        <w:rPr>
          <w:rFonts w:ascii="Times New Roman" w:eastAsia="Times New Roman" w:hAnsi="Times New Roman" w:cs="Times New Roman"/>
          <w:sz w:val="40"/>
          <w:szCs w:val="24"/>
        </w:rPr>
      </w:pPr>
      <w:r w:rsidRPr="00F67FEA">
        <w:rPr>
          <w:rFonts w:ascii="Times New Roman" w:eastAsia="Times New Roman" w:hAnsi="Times New Roman" w:cs="Times New Roman"/>
          <w:sz w:val="40"/>
          <w:szCs w:val="24"/>
        </w:rPr>
        <w:t>на тему</w:t>
      </w:r>
    </w:p>
    <w:p w:rsidR="00F67FEA" w:rsidRPr="00F67FEA" w:rsidRDefault="00F67FEA" w:rsidP="00F67FEA">
      <w:pPr>
        <w:spacing w:after="0" w:line="240" w:lineRule="auto"/>
        <w:contextualSpacing/>
        <w:mirrorIndents/>
        <w:jc w:val="center"/>
        <w:rPr>
          <w:rFonts w:ascii="Times New Roman" w:eastAsia="Times New Roman" w:hAnsi="Times New Roman" w:cs="Times New Roman"/>
          <w:sz w:val="40"/>
          <w:szCs w:val="24"/>
        </w:rPr>
      </w:pPr>
      <w:r w:rsidRPr="00F67FEA">
        <w:rPr>
          <w:rFonts w:ascii="Times New Roman" w:eastAsia="Times New Roman" w:hAnsi="Times New Roman" w:cs="Times New Roman"/>
          <w:sz w:val="40"/>
          <w:szCs w:val="24"/>
        </w:rPr>
        <w:t>Сравнительный анализ расчётных и экспериментальных методик определения шумовых характеристик автомобильного транспорта</w:t>
      </w:r>
    </w:p>
    <w:p w:rsidR="00F67FEA" w:rsidRPr="00F67FEA" w:rsidRDefault="00F67FEA" w:rsidP="00F67FEA">
      <w:pPr>
        <w:spacing w:after="0" w:line="240" w:lineRule="auto"/>
        <w:contextualSpacing/>
        <w:mirrorIndents/>
        <w:jc w:val="center"/>
        <w:rPr>
          <w:rFonts w:ascii="Times New Roman" w:eastAsia="Times New Roman" w:hAnsi="Times New Roman" w:cs="Times New Roman"/>
          <w:sz w:val="40"/>
          <w:szCs w:val="24"/>
        </w:rPr>
      </w:pPr>
    </w:p>
    <w:p w:rsidR="00F67FEA" w:rsidRPr="00F67FEA" w:rsidRDefault="00F67FEA" w:rsidP="00F67FEA">
      <w:pPr>
        <w:spacing w:after="0" w:line="240" w:lineRule="auto"/>
        <w:contextualSpacing/>
        <w:mirrorIndents/>
        <w:jc w:val="center"/>
        <w:rPr>
          <w:rFonts w:ascii="Times New Roman" w:eastAsia="Times New Roman" w:hAnsi="Times New Roman" w:cs="Times New Roman"/>
          <w:sz w:val="40"/>
          <w:szCs w:val="24"/>
        </w:rPr>
      </w:pPr>
    </w:p>
    <w:p w:rsidR="00F67FEA" w:rsidRPr="00F67FEA" w:rsidRDefault="00F67FEA" w:rsidP="00F67FEA">
      <w:pPr>
        <w:spacing w:after="0" w:line="240" w:lineRule="auto"/>
        <w:contextualSpacing/>
        <w:mirrorIndents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F67FEA" w:rsidRDefault="00F67FEA" w:rsidP="00F67FEA">
      <w:pPr>
        <w:spacing w:after="0" w:line="240" w:lineRule="auto"/>
        <w:contextualSpacing/>
        <w:mirrorIndents/>
        <w:jc w:val="center"/>
        <w:rPr>
          <w:rFonts w:ascii="Times New Roman" w:eastAsia="Times New Roman" w:hAnsi="Times New Roman" w:cs="Times New Roman"/>
          <w:sz w:val="32"/>
          <w:szCs w:val="28"/>
        </w:rPr>
      </w:pPr>
    </w:p>
    <w:p w:rsidR="00F67FEA" w:rsidRDefault="00F67FEA" w:rsidP="00F67FEA">
      <w:pPr>
        <w:spacing w:after="0" w:line="240" w:lineRule="auto"/>
        <w:contextualSpacing/>
        <w:mirrorIndents/>
        <w:jc w:val="center"/>
        <w:rPr>
          <w:rFonts w:ascii="Times New Roman" w:eastAsia="Times New Roman" w:hAnsi="Times New Roman" w:cs="Times New Roman"/>
          <w:sz w:val="32"/>
          <w:szCs w:val="28"/>
        </w:rPr>
      </w:pPr>
    </w:p>
    <w:p w:rsidR="00F67FEA" w:rsidRPr="00F67FEA" w:rsidRDefault="00F67FEA" w:rsidP="00F67FEA">
      <w:pPr>
        <w:spacing w:after="0" w:line="240" w:lineRule="auto"/>
        <w:contextualSpacing/>
        <w:mirrorIndents/>
        <w:jc w:val="center"/>
        <w:rPr>
          <w:rFonts w:ascii="Times New Roman" w:eastAsia="Times New Roman" w:hAnsi="Times New Roman" w:cs="Times New Roman"/>
          <w:sz w:val="32"/>
          <w:szCs w:val="28"/>
        </w:rPr>
      </w:pPr>
    </w:p>
    <w:p w:rsidR="00F67FEA" w:rsidRPr="00F67FEA" w:rsidRDefault="00F67FEA" w:rsidP="00F67FEA">
      <w:pPr>
        <w:spacing w:after="0" w:line="240" w:lineRule="auto"/>
        <w:contextualSpacing/>
        <w:mirrorIndents/>
        <w:rPr>
          <w:rFonts w:ascii="Times New Roman" w:eastAsia="Times New Roman" w:hAnsi="Times New Roman" w:cs="Times New Roman"/>
          <w:sz w:val="32"/>
          <w:szCs w:val="28"/>
        </w:rPr>
      </w:pPr>
    </w:p>
    <w:tbl>
      <w:tblPr>
        <w:tblStyle w:val="31"/>
        <w:tblW w:w="5348" w:type="dxa"/>
        <w:tblInd w:w="49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44"/>
        <w:gridCol w:w="236"/>
        <w:gridCol w:w="1568"/>
      </w:tblGrid>
      <w:tr w:rsidR="00F67FEA" w:rsidRPr="00F67FEA" w:rsidTr="00372A93">
        <w:tc>
          <w:tcPr>
            <w:tcW w:w="3544" w:type="dxa"/>
            <w:hideMark/>
          </w:tcPr>
          <w:p w:rsidR="00F67FEA" w:rsidRPr="00F67FEA" w:rsidRDefault="00F67FEA" w:rsidP="00F67FEA">
            <w:pPr>
              <w:tabs>
                <w:tab w:val="left" w:pos="5670"/>
              </w:tabs>
              <w:spacing w:after="160" w:line="259" w:lineRule="auto"/>
              <w:contextualSpacing/>
              <w:mirrorIndents/>
              <w:rPr>
                <w:rFonts w:eastAsiaTheme="minorHAnsi"/>
              </w:rPr>
            </w:pPr>
            <w:r w:rsidRPr="00F67FEA">
              <w:rPr>
                <w:rFonts w:eastAsiaTheme="minorHAnsi"/>
              </w:rPr>
              <w:t>Выполнил студент группы</w:t>
            </w:r>
          </w:p>
        </w:tc>
        <w:tc>
          <w:tcPr>
            <w:tcW w:w="236" w:type="dxa"/>
          </w:tcPr>
          <w:p w:rsidR="00F67FEA" w:rsidRPr="00F67FEA" w:rsidRDefault="00F67FEA" w:rsidP="00F67FEA">
            <w:pPr>
              <w:tabs>
                <w:tab w:val="left" w:pos="5670"/>
              </w:tabs>
              <w:spacing w:after="160" w:line="259" w:lineRule="auto"/>
              <w:contextualSpacing/>
              <w:mirrorIndents/>
              <w:rPr>
                <w:rFonts w:asciiTheme="minorHAnsi" w:eastAsiaTheme="minorHAnsi" w:hAnsiTheme="minorHAnsi" w:cstheme="minorBidi"/>
                <w:sz w:val="18"/>
              </w:rPr>
            </w:pP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F67FEA" w:rsidRPr="00F67FEA" w:rsidRDefault="00F67FEA" w:rsidP="00F67FEA">
            <w:pPr>
              <w:tabs>
                <w:tab w:val="left" w:pos="5670"/>
              </w:tabs>
              <w:spacing w:after="160" w:line="259" w:lineRule="auto"/>
              <w:contextualSpacing/>
              <w:mirrorIndents/>
              <w:rPr>
                <w:rFonts w:asciiTheme="minorHAnsi" w:eastAsiaTheme="minorHAnsi" w:hAnsiTheme="minorHAnsi" w:cstheme="minorBidi"/>
              </w:rPr>
            </w:pPr>
            <w:r w:rsidRPr="00F67FEA">
              <w:rPr>
                <w:rFonts w:asciiTheme="minorHAnsi" w:eastAsiaTheme="minorHAnsi" w:hAnsiTheme="minorHAnsi" w:cstheme="minorBidi"/>
              </w:rPr>
              <w:t>О1М31</w:t>
            </w:r>
          </w:p>
        </w:tc>
      </w:tr>
      <w:tr w:rsidR="00F67FEA" w:rsidRPr="00F67FEA" w:rsidTr="00372A93">
        <w:trPr>
          <w:trHeight w:val="427"/>
        </w:trPr>
        <w:tc>
          <w:tcPr>
            <w:tcW w:w="534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F67FEA" w:rsidRPr="00F67FEA" w:rsidRDefault="00F67FEA" w:rsidP="00F67FEA">
            <w:pPr>
              <w:tabs>
                <w:tab w:val="left" w:pos="5670"/>
              </w:tabs>
              <w:spacing w:after="160" w:line="259" w:lineRule="auto"/>
              <w:contextualSpacing/>
              <w:mirrorIndents/>
              <w:jc w:val="center"/>
              <w:rPr>
                <w:rFonts w:eastAsiaTheme="minorHAnsi"/>
                <w:sz w:val="32"/>
                <w:szCs w:val="32"/>
              </w:rPr>
            </w:pPr>
            <w:r w:rsidRPr="00F67FEA">
              <w:rPr>
                <w:rFonts w:eastAsiaTheme="minorHAnsi"/>
                <w:sz w:val="32"/>
                <w:szCs w:val="32"/>
              </w:rPr>
              <w:t>Васильев В.А.</w:t>
            </w:r>
          </w:p>
        </w:tc>
      </w:tr>
      <w:tr w:rsidR="00F67FEA" w:rsidRPr="00F67FEA" w:rsidTr="00372A93">
        <w:tc>
          <w:tcPr>
            <w:tcW w:w="534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67FEA" w:rsidRPr="00F67FEA" w:rsidRDefault="00F67FEA" w:rsidP="00F67FEA">
            <w:pPr>
              <w:tabs>
                <w:tab w:val="left" w:pos="5670"/>
              </w:tabs>
              <w:spacing w:after="160" w:line="259" w:lineRule="auto"/>
              <w:contextualSpacing/>
              <w:mirrorIndents/>
              <w:jc w:val="center"/>
              <w:rPr>
                <w:rFonts w:eastAsiaTheme="minorHAnsi"/>
                <w:vertAlign w:val="superscript"/>
              </w:rPr>
            </w:pPr>
            <w:r w:rsidRPr="00F67FEA">
              <w:rPr>
                <w:rFonts w:eastAsiaTheme="minorHAnsi"/>
                <w:vertAlign w:val="superscript"/>
              </w:rPr>
              <w:t>Фамилия И.О.</w:t>
            </w:r>
          </w:p>
        </w:tc>
      </w:tr>
    </w:tbl>
    <w:p w:rsidR="00F67FEA" w:rsidRDefault="00F67FEA" w:rsidP="00F67FEA">
      <w:pPr>
        <w:tabs>
          <w:tab w:val="left" w:pos="5670"/>
        </w:tabs>
        <w:spacing w:after="0" w:line="240" w:lineRule="auto"/>
        <w:ind w:left="5387"/>
        <w:contextualSpacing/>
        <w:mirrorIndents/>
        <w:rPr>
          <w:rFonts w:ascii="Times New Roman" w:eastAsia="Times New Roman" w:hAnsi="Times New Roman" w:cs="Times New Roman"/>
          <w:sz w:val="36"/>
          <w:szCs w:val="28"/>
        </w:rPr>
      </w:pPr>
    </w:p>
    <w:p w:rsidR="00F67FEA" w:rsidRDefault="00F67FEA" w:rsidP="00F67FEA">
      <w:pPr>
        <w:tabs>
          <w:tab w:val="left" w:pos="5670"/>
        </w:tabs>
        <w:spacing w:after="0" w:line="240" w:lineRule="auto"/>
        <w:ind w:left="5387"/>
        <w:contextualSpacing/>
        <w:mirrorIndents/>
        <w:rPr>
          <w:rFonts w:ascii="Times New Roman" w:eastAsia="Times New Roman" w:hAnsi="Times New Roman" w:cs="Times New Roman"/>
          <w:sz w:val="36"/>
          <w:szCs w:val="28"/>
        </w:rPr>
      </w:pPr>
    </w:p>
    <w:p w:rsidR="00F67FEA" w:rsidRDefault="00F67FEA" w:rsidP="00F67FEA">
      <w:pPr>
        <w:tabs>
          <w:tab w:val="left" w:pos="5670"/>
        </w:tabs>
        <w:spacing w:after="0" w:line="240" w:lineRule="auto"/>
        <w:ind w:left="5387"/>
        <w:contextualSpacing/>
        <w:mirrorIndents/>
        <w:rPr>
          <w:rFonts w:ascii="Times New Roman" w:eastAsia="Times New Roman" w:hAnsi="Times New Roman" w:cs="Times New Roman"/>
          <w:sz w:val="36"/>
          <w:szCs w:val="28"/>
        </w:rPr>
      </w:pPr>
    </w:p>
    <w:p w:rsidR="00F67FEA" w:rsidRPr="00F67FEA" w:rsidRDefault="00F67FEA" w:rsidP="00F67FEA">
      <w:pPr>
        <w:tabs>
          <w:tab w:val="left" w:pos="5670"/>
        </w:tabs>
        <w:spacing w:after="0" w:line="240" w:lineRule="auto"/>
        <w:ind w:left="5387"/>
        <w:contextualSpacing/>
        <w:mirrorIndents/>
        <w:rPr>
          <w:rFonts w:ascii="Times New Roman" w:eastAsia="Times New Roman" w:hAnsi="Times New Roman" w:cs="Times New Roman"/>
          <w:sz w:val="36"/>
          <w:szCs w:val="28"/>
        </w:rPr>
      </w:pPr>
    </w:p>
    <w:p w:rsidR="00F67FEA" w:rsidRDefault="00F67FEA" w:rsidP="00F67FEA">
      <w:pPr>
        <w:tabs>
          <w:tab w:val="left" w:pos="5670"/>
        </w:tabs>
        <w:spacing w:after="0" w:line="240" w:lineRule="auto"/>
        <w:ind w:left="5387"/>
        <w:contextualSpacing/>
        <w:mirrorIndents/>
        <w:rPr>
          <w:rFonts w:ascii="Times New Roman" w:eastAsia="Times New Roman" w:hAnsi="Times New Roman" w:cs="Times New Roman"/>
          <w:sz w:val="36"/>
          <w:szCs w:val="28"/>
          <w:lang w:val="en-US"/>
        </w:rPr>
      </w:pPr>
    </w:p>
    <w:p w:rsidR="00F67FEA" w:rsidRPr="00F67FEA" w:rsidRDefault="00F67FEA" w:rsidP="00F67FEA">
      <w:pPr>
        <w:tabs>
          <w:tab w:val="left" w:pos="5670"/>
        </w:tabs>
        <w:spacing w:after="0" w:line="240" w:lineRule="auto"/>
        <w:ind w:left="5387"/>
        <w:contextualSpacing/>
        <w:mirrorIndents/>
        <w:rPr>
          <w:rFonts w:ascii="Times New Roman" w:eastAsia="Times New Roman" w:hAnsi="Times New Roman" w:cs="Times New Roman"/>
          <w:sz w:val="36"/>
          <w:szCs w:val="28"/>
        </w:rPr>
      </w:pPr>
    </w:p>
    <w:p w:rsidR="00F67FEA" w:rsidRPr="00F67FEA" w:rsidRDefault="00F67FEA" w:rsidP="00F67FEA">
      <w:pPr>
        <w:tabs>
          <w:tab w:val="left" w:pos="5670"/>
        </w:tabs>
        <w:spacing w:after="0" w:line="240" w:lineRule="auto"/>
        <w:ind w:left="5387"/>
        <w:contextualSpacing/>
        <w:mirrorIndents/>
        <w:rPr>
          <w:rFonts w:ascii="Times New Roman" w:eastAsia="Times New Roman" w:hAnsi="Times New Roman" w:cs="Times New Roman"/>
          <w:sz w:val="36"/>
          <w:szCs w:val="28"/>
        </w:rPr>
      </w:pPr>
      <w:bookmarkStart w:id="2" w:name="_GoBack"/>
      <w:bookmarkEnd w:id="2"/>
    </w:p>
    <w:p w:rsidR="00F67FEA" w:rsidRDefault="00F67FEA" w:rsidP="00F67FEA">
      <w:pPr>
        <w:spacing w:after="0" w:line="240" w:lineRule="auto"/>
        <w:contextualSpacing/>
        <w:mirrorIndents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F67FEA" w:rsidRPr="00F67FEA" w:rsidRDefault="00F67FEA" w:rsidP="00F67FEA">
      <w:pPr>
        <w:spacing w:after="0" w:line="240" w:lineRule="auto"/>
        <w:contextualSpacing/>
        <w:mirrorIndents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67FEA">
        <w:rPr>
          <w:rFonts w:ascii="Times New Roman" w:eastAsia="Times New Roman" w:hAnsi="Times New Roman" w:cs="Times New Roman"/>
          <w:sz w:val="28"/>
          <w:szCs w:val="28"/>
        </w:rPr>
        <w:t>САНКТ-ПЕТЕРБУРГ</w:t>
      </w:r>
    </w:p>
    <w:p w:rsidR="00F67FEA" w:rsidRPr="00F67FEA" w:rsidRDefault="00F67FEA" w:rsidP="00F67FEA">
      <w:pPr>
        <w:spacing w:after="0" w:line="240" w:lineRule="auto"/>
        <w:contextualSpacing/>
        <w:mirrorIndents/>
        <w:jc w:val="center"/>
        <w:rPr>
          <w:rFonts w:ascii="Times New Roman" w:eastAsia="Times New Roman" w:hAnsi="Times New Roman" w:cs="Times New Roman"/>
          <w:color w:val="45484C"/>
          <w:sz w:val="28"/>
          <w:szCs w:val="28"/>
          <w:lang w:eastAsia="ru-RU"/>
        </w:rPr>
      </w:pPr>
      <w:r w:rsidRPr="00F67FEA">
        <w:rPr>
          <w:rFonts w:ascii="Times New Roman" w:eastAsia="Times New Roman" w:hAnsi="Times New Roman" w:cs="Times New Roman"/>
          <w:sz w:val="28"/>
          <w:szCs w:val="28"/>
        </w:rPr>
        <w:t>2018 г.</w:t>
      </w:r>
      <w:bookmarkEnd w:id="0"/>
      <w:r w:rsidRPr="00F67FEA">
        <w:rPr>
          <w:rFonts w:ascii="Times New Roman" w:eastAsia="Times New Roman" w:hAnsi="Times New Roman" w:cs="Times New Roman"/>
          <w:color w:val="45484C"/>
          <w:sz w:val="28"/>
          <w:szCs w:val="28"/>
          <w:lang w:eastAsia="ru-RU"/>
        </w:rPr>
        <w:t xml:space="preserve"> </w:t>
      </w:r>
    </w:p>
    <w:bookmarkEnd w:id="1"/>
    <w:p w:rsidR="00F67FEA" w:rsidRDefault="00F67FEA" w:rsidP="00F67FEA">
      <w:pPr>
        <w:ind w:firstLine="567"/>
        <w:rPr>
          <w:rFonts w:ascii="Times New Roman" w:hAnsi="Times New Roman" w:cs="Times New Roman"/>
          <w:b/>
          <w:bCs/>
          <w:sz w:val="28"/>
          <w:szCs w:val="28"/>
        </w:rPr>
      </w:pPr>
    </w:p>
    <w:p w:rsidR="00786200" w:rsidRPr="00F67FEA" w:rsidRDefault="005F3911" w:rsidP="00F67FEA">
      <w:pPr>
        <w:ind w:firstLine="567"/>
        <w:rPr>
          <w:rFonts w:ascii="Times New Roman" w:hAnsi="Times New Roman" w:cs="Times New Roman"/>
          <w:b/>
          <w:bCs/>
          <w:sz w:val="28"/>
          <w:szCs w:val="28"/>
        </w:rPr>
      </w:pPr>
      <w:r w:rsidRPr="00F67FEA">
        <w:rPr>
          <w:rFonts w:ascii="Times New Roman" w:hAnsi="Times New Roman" w:cs="Times New Roman"/>
          <w:b/>
          <w:bCs/>
          <w:sz w:val="28"/>
          <w:szCs w:val="28"/>
        </w:rPr>
        <w:t>Поставленные задачи:</w:t>
      </w:r>
    </w:p>
    <w:p w:rsidR="005F3911" w:rsidRPr="00F67FEA" w:rsidRDefault="005F3911" w:rsidP="00F67FEA">
      <w:pPr>
        <w:pStyle w:val="a4"/>
        <w:numPr>
          <w:ilvl w:val="0"/>
          <w:numId w:val="10"/>
        </w:numPr>
        <w:tabs>
          <w:tab w:val="num" w:pos="720"/>
        </w:tabs>
        <w:spacing w:after="0" w:line="336" w:lineRule="auto"/>
        <w:ind w:left="993" w:hanging="426"/>
        <w:jc w:val="both"/>
        <w:rPr>
          <w:rFonts w:ascii="Times New Roman" w:hAnsi="Times New Roman" w:cs="Times New Roman"/>
          <w:sz w:val="28"/>
          <w:szCs w:val="28"/>
        </w:rPr>
      </w:pPr>
      <w:r w:rsidRPr="00F67FEA">
        <w:rPr>
          <w:rFonts w:ascii="Times New Roman" w:eastAsiaTheme="minorEastAsia" w:hAnsi="Times New Roman" w:cs="Times New Roman"/>
          <w:sz w:val="28"/>
          <w:szCs w:val="28"/>
        </w:rPr>
        <w:t>Обзор литературы</w:t>
      </w:r>
    </w:p>
    <w:p w:rsidR="005F3911" w:rsidRPr="00F67FEA" w:rsidRDefault="005F3911" w:rsidP="00F67FEA">
      <w:pPr>
        <w:pStyle w:val="a4"/>
        <w:numPr>
          <w:ilvl w:val="0"/>
          <w:numId w:val="10"/>
        </w:numPr>
        <w:tabs>
          <w:tab w:val="num" w:pos="720"/>
        </w:tabs>
        <w:spacing w:after="0" w:line="336" w:lineRule="auto"/>
        <w:ind w:left="993" w:hanging="426"/>
        <w:jc w:val="both"/>
        <w:rPr>
          <w:rFonts w:ascii="Times New Roman" w:hAnsi="Times New Roman" w:cs="Times New Roman"/>
          <w:sz w:val="28"/>
          <w:szCs w:val="28"/>
        </w:rPr>
      </w:pPr>
      <w:r w:rsidRPr="00F67FEA">
        <w:rPr>
          <w:rFonts w:ascii="Times New Roman" w:eastAsiaTheme="minorEastAsia" w:hAnsi="Times New Roman" w:cs="Times New Roman"/>
          <w:sz w:val="28"/>
          <w:szCs w:val="28"/>
        </w:rPr>
        <w:t>Проведение экспериментальных исследований</w:t>
      </w:r>
    </w:p>
    <w:p w:rsidR="005F3911" w:rsidRPr="00F67FEA" w:rsidRDefault="005F3911" w:rsidP="00F67FEA">
      <w:pPr>
        <w:pStyle w:val="a4"/>
        <w:numPr>
          <w:ilvl w:val="0"/>
          <w:numId w:val="10"/>
        </w:numPr>
        <w:tabs>
          <w:tab w:val="num" w:pos="720"/>
        </w:tabs>
        <w:spacing w:after="0" w:line="336" w:lineRule="auto"/>
        <w:ind w:left="993" w:hanging="426"/>
        <w:jc w:val="both"/>
        <w:rPr>
          <w:rFonts w:ascii="Times New Roman" w:hAnsi="Times New Roman" w:cs="Times New Roman"/>
          <w:sz w:val="28"/>
          <w:szCs w:val="28"/>
        </w:rPr>
      </w:pPr>
      <w:r w:rsidRPr="00F67FEA">
        <w:rPr>
          <w:rFonts w:ascii="Times New Roman" w:eastAsiaTheme="minorEastAsia" w:hAnsi="Times New Roman" w:cs="Times New Roman"/>
          <w:sz w:val="28"/>
          <w:szCs w:val="28"/>
        </w:rPr>
        <w:t xml:space="preserve">Подготовка и написание 1-ой главы </w:t>
      </w:r>
    </w:p>
    <w:p w:rsidR="005F3911" w:rsidRDefault="005F3911" w:rsidP="005F3911">
      <w:pPr>
        <w:spacing w:after="0" w:line="360" w:lineRule="auto"/>
        <w:ind w:firstLine="567"/>
      </w:pPr>
    </w:p>
    <w:p w:rsidR="005F3911" w:rsidRDefault="005F3911" w:rsidP="005F3911">
      <w:pPr>
        <w:spacing w:after="0" w:line="360" w:lineRule="auto"/>
        <w:ind w:firstLine="567"/>
        <w:rPr>
          <w:rFonts w:ascii="Times New Roman" w:hAnsi="Times New Roman" w:cs="Times New Roman"/>
          <w:b/>
          <w:bCs/>
          <w:sz w:val="28"/>
          <w:szCs w:val="28"/>
        </w:rPr>
      </w:pPr>
      <w:r w:rsidRPr="00DF3D70">
        <w:rPr>
          <w:rFonts w:ascii="Times New Roman" w:hAnsi="Times New Roman" w:cs="Times New Roman"/>
          <w:b/>
          <w:bCs/>
          <w:sz w:val="28"/>
          <w:szCs w:val="28"/>
        </w:rPr>
        <w:t xml:space="preserve">ГЛАВА </w:t>
      </w:r>
      <w:r w:rsidRPr="00DF3D70">
        <w:rPr>
          <w:rFonts w:ascii="Times New Roman" w:hAnsi="Times New Roman" w:cs="Times New Roman"/>
          <w:b/>
          <w:bCs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b/>
          <w:bCs/>
          <w:sz w:val="28"/>
          <w:szCs w:val="28"/>
        </w:rPr>
        <w:t>. СОСТОЯНИЕ ВОПРОСА И ПОСТАНОВКА</w:t>
      </w:r>
    </w:p>
    <w:p w:rsidR="005F3911" w:rsidRPr="009E0A88" w:rsidRDefault="005F3911" w:rsidP="005F3911">
      <w:pPr>
        <w:spacing w:after="0" w:line="360" w:lineRule="auto"/>
        <w:ind w:firstLine="567"/>
        <w:rPr>
          <w:rFonts w:ascii="Times New Roman" w:hAnsi="Times New Roman" w:cs="Times New Roman"/>
          <w:b/>
          <w:bCs/>
          <w:sz w:val="28"/>
          <w:szCs w:val="28"/>
        </w:rPr>
      </w:pPr>
      <w:r w:rsidRPr="00DF3D70">
        <w:rPr>
          <w:rFonts w:ascii="Times New Roman" w:hAnsi="Times New Roman" w:cs="Times New Roman"/>
          <w:b/>
          <w:bCs/>
          <w:sz w:val="28"/>
          <w:szCs w:val="28"/>
        </w:rPr>
        <w:t>ЗАДАЧ ИССЛЕДОВАНИЯ.</w:t>
      </w:r>
    </w:p>
    <w:p w:rsidR="005F3911" w:rsidRPr="00520A00" w:rsidRDefault="005F3911" w:rsidP="005F3911">
      <w:pPr>
        <w:spacing w:after="0" w:line="360" w:lineRule="auto"/>
        <w:ind w:firstLine="567"/>
        <w:rPr>
          <w:rFonts w:ascii="Times New Roman" w:hAnsi="Times New Roman" w:cs="Times New Roman"/>
          <w:b/>
          <w:bCs/>
          <w:sz w:val="28"/>
          <w:szCs w:val="28"/>
        </w:rPr>
      </w:pPr>
      <w:r w:rsidRPr="00DF3D70">
        <w:rPr>
          <w:rFonts w:ascii="Times New Roman" w:hAnsi="Times New Roman" w:cs="Times New Roman"/>
          <w:b/>
          <w:bCs/>
          <w:sz w:val="28"/>
          <w:szCs w:val="28"/>
        </w:rPr>
        <w:t>1.1. Краткое описание объектов исследования.</w:t>
      </w:r>
    </w:p>
    <w:p w:rsidR="005F3911" w:rsidRPr="009E0A88" w:rsidRDefault="005F3911" w:rsidP="005F3911">
      <w:pPr>
        <w:spacing w:after="0" w:line="360" w:lineRule="auto"/>
        <w:ind w:firstLine="567"/>
        <w:rPr>
          <w:rFonts w:ascii="Times New Roman" w:hAnsi="Times New Roman" w:cs="Times New Roman"/>
          <w:bCs/>
          <w:i/>
          <w:sz w:val="28"/>
          <w:szCs w:val="28"/>
        </w:rPr>
      </w:pPr>
      <w:r w:rsidRPr="009E0A88">
        <w:rPr>
          <w:rFonts w:ascii="Times New Roman" w:hAnsi="Times New Roman" w:cs="Times New Roman"/>
          <w:bCs/>
          <w:i/>
          <w:sz w:val="28"/>
          <w:szCs w:val="28"/>
        </w:rPr>
        <w:t>1.1.1 Общие положения</w:t>
      </w:r>
    </w:p>
    <w:p w:rsidR="005F3911" w:rsidRDefault="005F3911" w:rsidP="005F3911">
      <w:pPr>
        <w:spacing w:after="0" w:line="33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F3D70">
        <w:rPr>
          <w:rFonts w:ascii="Times New Roman" w:hAnsi="Times New Roman" w:cs="Times New Roman"/>
          <w:sz w:val="28"/>
          <w:szCs w:val="28"/>
        </w:rPr>
        <w:t>Объектом исследования явля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DF3D70">
        <w:rPr>
          <w:rFonts w:ascii="Times New Roman" w:hAnsi="Times New Roman" w:cs="Times New Roman"/>
          <w:sz w:val="28"/>
          <w:szCs w:val="28"/>
        </w:rPr>
        <w:t>тся автомобильн</w:t>
      </w:r>
      <w:r>
        <w:rPr>
          <w:rFonts w:ascii="Times New Roman" w:hAnsi="Times New Roman" w:cs="Times New Roman"/>
          <w:sz w:val="28"/>
          <w:szCs w:val="28"/>
        </w:rPr>
        <w:t>ые</w:t>
      </w:r>
      <w:r w:rsidRPr="00DF3D70">
        <w:rPr>
          <w:rFonts w:ascii="Times New Roman" w:hAnsi="Times New Roman" w:cs="Times New Roman"/>
          <w:sz w:val="28"/>
          <w:szCs w:val="28"/>
        </w:rPr>
        <w:t xml:space="preserve"> дорог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DF3D70">
        <w:rPr>
          <w:rFonts w:ascii="Times New Roman" w:hAnsi="Times New Roman" w:cs="Times New Roman"/>
          <w:sz w:val="28"/>
          <w:szCs w:val="28"/>
        </w:rPr>
        <w:t>, представ</w:t>
      </w:r>
      <w:r>
        <w:rPr>
          <w:rFonts w:ascii="Times New Roman" w:hAnsi="Times New Roman" w:cs="Times New Roman"/>
          <w:sz w:val="28"/>
          <w:szCs w:val="28"/>
        </w:rPr>
        <w:softHyphen/>
      </w:r>
      <w:r w:rsidRPr="00DF3D70">
        <w:rPr>
          <w:rFonts w:ascii="Times New Roman" w:hAnsi="Times New Roman" w:cs="Times New Roman"/>
          <w:sz w:val="28"/>
          <w:szCs w:val="28"/>
        </w:rPr>
        <w:t>ляющ</w:t>
      </w:r>
      <w:r>
        <w:rPr>
          <w:rFonts w:ascii="Times New Roman" w:hAnsi="Times New Roman" w:cs="Times New Roman"/>
          <w:sz w:val="28"/>
          <w:szCs w:val="28"/>
        </w:rPr>
        <w:t>ие</w:t>
      </w:r>
      <w:r w:rsidRPr="00DF3D70">
        <w:rPr>
          <w:rFonts w:ascii="Times New Roman" w:hAnsi="Times New Roman" w:cs="Times New Roman"/>
          <w:sz w:val="28"/>
          <w:szCs w:val="28"/>
        </w:rPr>
        <w:t xml:space="preserve"> собой линейн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DF3D70">
        <w:rPr>
          <w:rFonts w:ascii="Times New Roman" w:hAnsi="Times New Roman" w:cs="Times New Roman"/>
          <w:sz w:val="28"/>
          <w:szCs w:val="28"/>
        </w:rPr>
        <w:t xml:space="preserve">е </w:t>
      </w:r>
      <w:r>
        <w:rPr>
          <w:rFonts w:ascii="Times New Roman" w:hAnsi="Times New Roman" w:cs="Times New Roman"/>
          <w:sz w:val="28"/>
          <w:szCs w:val="28"/>
        </w:rPr>
        <w:t>источники шума</w:t>
      </w:r>
      <w:r w:rsidRPr="00DF3D70">
        <w:rPr>
          <w:rFonts w:ascii="Times New Roman" w:hAnsi="Times New Roman" w:cs="Times New Roman"/>
          <w:sz w:val="28"/>
          <w:szCs w:val="28"/>
        </w:rPr>
        <w:t>, связывающее между собой различные</w:t>
      </w:r>
      <w:r>
        <w:rPr>
          <w:rFonts w:ascii="Times New Roman" w:hAnsi="Times New Roman" w:cs="Times New Roman"/>
          <w:sz w:val="28"/>
          <w:szCs w:val="28"/>
        </w:rPr>
        <w:t xml:space="preserve"> объекты хозяйственной и иной деятельности людей</w:t>
      </w:r>
      <w:r w:rsidRPr="00DF3D70">
        <w:rPr>
          <w:rFonts w:ascii="Times New Roman" w:hAnsi="Times New Roman" w:cs="Times New Roman"/>
          <w:sz w:val="28"/>
          <w:szCs w:val="28"/>
        </w:rPr>
        <w:t>, по котор</w:t>
      </w:r>
      <w:r>
        <w:rPr>
          <w:rFonts w:ascii="Times New Roman" w:hAnsi="Times New Roman" w:cs="Times New Roman"/>
          <w:sz w:val="28"/>
          <w:szCs w:val="28"/>
        </w:rPr>
        <w:t>ым</w:t>
      </w:r>
      <w:r w:rsidRPr="00DF3D70">
        <w:rPr>
          <w:rFonts w:ascii="Times New Roman" w:hAnsi="Times New Roman" w:cs="Times New Roman"/>
          <w:sz w:val="28"/>
          <w:szCs w:val="28"/>
        </w:rPr>
        <w:t xml:space="preserve"> осуществляется движение авто</w:t>
      </w:r>
      <w:r>
        <w:rPr>
          <w:rFonts w:ascii="Times New Roman" w:hAnsi="Times New Roman" w:cs="Times New Roman"/>
          <w:sz w:val="28"/>
          <w:szCs w:val="28"/>
        </w:rPr>
        <w:t>транспортных средств.</w:t>
      </w:r>
    </w:p>
    <w:p w:rsidR="005F3911" w:rsidRPr="009E0A88" w:rsidRDefault="005F3911" w:rsidP="005F3911">
      <w:pPr>
        <w:spacing w:after="0" w:line="336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E0A88">
        <w:rPr>
          <w:rFonts w:ascii="Times New Roman" w:hAnsi="Times New Roman" w:cs="Times New Roman"/>
          <w:i/>
          <w:sz w:val="28"/>
          <w:szCs w:val="28"/>
        </w:rPr>
        <w:t>1.1.2 Автомобильные дороги</w:t>
      </w:r>
    </w:p>
    <w:p w:rsidR="005F3911" w:rsidRDefault="005F3911" w:rsidP="005F3911">
      <w:pPr>
        <w:spacing w:after="0" w:line="33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F3D70">
        <w:rPr>
          <w:rFonts w:ascii="Times New Roman" w:hAnsi="Times New Roman" w:cs="Times New Roman"/>
          <w:sz w:val="28"/>
          <w:szCs w:val="28"/>
        </w:rPr>
        <w:t xml:space="preserve">Автомобильные дороги по условиям движения и доступа на них транспортных средств, согласно </w:t>
      </w:r>
      <w:bookmarkStart w:id="3" w:name="_Hlk527364984"/>
      <w:r w:rsidRPr="00DF3D70">
        <w:rPr>
          <w:rFonts w:ascii="Times New Roman" w:hAnsi="Times New Roman" w:cs="Times New Roman"/>
          <w:sz w:val="28"/>
          <w:szCs w:val="28"/>
        </w:rPr>
        <w:t>ГОСТ Р 52398-2005</w:t>
      </w:r>
      <w:bookmarkEnd w:id="3"/>
      <w:r w:rsidRPr="00DF3D70">
        <w:rPr>
          <w:rFonts w:ascii="Times New Roman" w:hAnsi="Times New Roman" w:cs="Times New Roman"/>
          <w:sz w:val="28"/>
          <w:szCs w:val="28"/>
        </w:rPr>
        <w:t>, разделяют на три класса:</w:t>
      </w:r>
    </w:p>
    <w:p w:rsidR="005F3911" w:rsidRPr="00DF3D70" w:rsidRDefault="005F3911" w:rsidP="005F3911">
      <w:pPr>
        <w:spacing w:after="0" w:line="33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F3D70">
        <w:rPr>
          <w:rFonts w:ascii="Times New Roman" w:hAnsi="Times New Roman" w:cs="Times New Roman"/>
          <w:sz w:val="28"/>
          <w:szCs w:val="28"/>
        </w:rPr>
        <w:t>- автомагистраль,</w:t>
      </w:r>
    </w:p>
    <w:p w:rsidR="005F3911" w:rsidRPr="00DF3D70" w:rsidRDefault="005F3911" w:rsidP="005F3911">
      <w:pPr>
        <w:spacing w:after="0" w:line="33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F3D70">
        <w:rPr>
          <w:rFonts w:ascii="Times New Roman" w:hAnsi="Times New Roman" w:cs="Times New Roman"/>
          <w:sz w:val="28"/>
          <w:szCs w:val="28"/>
        </w:rPr>
        <w:t>- скоростная дорога,</w:t>
      </w:r>
    </w:p>
    <w:p w:rsidR="005F3911" w:rsidRPr="00DF3D70" w:rsidRDefault="005F3911" w:rsidP="005F3911">
      <w:pPr>
        <w:spacing w:after="0" w:line="33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F3D70">
        <w:rPr>
          <w:rFonts w:ascii="Times New Roman" w:hAnsi="Times New Roman" w:cs="Times New Roman"/>
          <w:sz w:val="28"/>
          <w:szCs w:val="28"/>
        </w:rPr>
        <w:t>- дорога обычного типа (</w:t>
      </w:r>
      <w:proofErr w:type="spellStart"/>
      <w:r w:rsidRPr="00DF3D70">
        <w:rPr>
          <w:rFonts w:ascii="Times New Roman" w:hAnsi="Times New Roman" w:cs="Times New Roman"/>
          <w:sz w:val="28"/>
          <w:szCs w:val="28"/>
        </w:rPr>
        <w:t>нескоростная</w:t>
      </w:r>
      <w:proofErr w:type="spellEnd"/>
      <w:r w:rsidRPr="00DF3D70">
        <w:rPr>
          <w:rFonts w:ascii="Times New Roman" w:hAnsi="Times New Roman" w:cs="Times New Roman"/>
          <w:sz w:val="28"/>
          <w:szCs w:val="28"/>
        </w:rPr>
        <w:t xml:space="preserve"> дорога).</w:t>
      </w:r>
    </w:p>
    <w:p w:rsidR="005F3911" w:rsidRPr="00DF3D70" w:rsidRDefault="005F3911" w:rsidP="005F3911">
      <w:pPr>
        <w:spacing w:after="0" w:line="33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F3D70">
        <w:rPr>
          <w:rFonts w:ascii="Times New Roman" w:hAnsi="Times New Roman" w:cs="Times New Roman"/>
          <w:sz w:val="28"/>
          <w:szCs w:val="28"/>
        </w:rPr>
        <w:t>К классу "автомагистраль" относят автомобильные дороги:</w:t>
      </w:r>
    </w:p>
    <w:p w:rsidR="005F3911" w:rsidRPr="00DF3D70" w:rsidRDefault="005F3911" w:rsidP="005F3911">
      <w:pPr>
        <w:spacing w:after="0" w:line="33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F3D70">
        <w:rPr>
          <w:rFonts w:ascii="Times New Roman" w:hAnsi="Times New Roman" w:cs="Times New Roman"/>
          <w:sz w:val="28"/>
          <w:szCs w:val="28"/>
        </w:rPr>
        <w:t>- имеющие на всем протяжении многополосную проезжую часть с центральной разделительной полосой;</w:t>
      </w:r>
    </w:p>
    <w:p w:rsidR="005F3911" w:rsidRPr="00DF3D70" w:rsidRDefault="005F3911" w:rsidP="005F3911">
      <w:pPr>
        <w:spacing w:after="0" w:line="33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F3D70">
        <w:rPr>
          <w:rFonts w:ascii="Times New Roman" w:hAnsi="Times New Roman" w:cs="Times New Roman"/>
          <w:sz w:val="28"/>
          <w:szCs w:val="28"/>
        </w:rPr>
        <w:t>- не имеющие пересечений в одном уровне с автомобильными, железными дорогами, трамвайными путями, велосипедными и пешеходными дорожками;</w:t>
      </w:r>
    </w:p>
    <w:p w:rsidR="005F3911" w:rsidRPr="00DF3D70" w:rsidRDefault="005F3911" w:rsidP="005F3911">
      <w:pPr>
        <w:spacing w:after="0" w:line="33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F3D70">
        <w:rPr>
          <w:rFonts w:ascii="Times New Roman" w:hAnsi="Times New Roman" w:cs="Times New Roman"/>
          <w:sz w:val="28"/>
          <w:szCs w:val="28"/>
        </w:rPr>
        <w:t>- доступ на которые возможен только через пересечения в разных уровнях, устроенных не чаще чем через 5 км друг от друга.</w:t>
      </w:r>
    </w:p>
    <w:p w:rsidR="005F3911" w:rsidRPr="00DF3D70" w:rsidRDefault="005F3911" w:rsidP="005F3911">
      <w:pPr>
        <w:spacing w:after="0" w:line="33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F3D70">
        <w:rPr>
          <w:rFonts w:ascii="Times New Roman" w:hAnsi="Times New Roman" w:cs="Times New Roman"/>
          <w:sz w:val="28"/>
          <w:szCs w:val="28"/>
        </w:rPr>
        <w:t>К классу "скоростная дорога" относят автомобильные дороги:</w:t>
      </w:r>
    </w:p>
    <w:p w:rsidR="005F3911" w:rsidRPr="00DF3D70" w:rsidRDefault="005F3911" w:rsidP="005F3911">
      <w:pPr>
        <w:spacing w:after="0" w:line="33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F3D70">
        <w:rPr>
          <w:rFonts w:ascii="Times New Roman" w:hAnsi="Times New Roman" w:cs="Times New Roman"/>
          <w:sz w:val="28"/>
          <w:szCs w:val="28"/>
        </w:rPr>
        <w:t>- имеющие на всем протяжении многополосную проезжую часть с центральной разделительной полосой;</w:t>
      </w:r>
    </w:p>
    <w:p w:rsidR="005F3911" w:rsidRPr="00DF3D70" w:rsidRDefault="005F3911" w:rsidP="005F3911">
      <w:pPr>
        <w:spacing w:after="0" w:line="33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F3D70">
        <w:rPr>
          <w:rFonts w:ascii="Times New Roman" w:hAnsi="Times New Roman" w:cs="Times New Roman"/>
          <w:sz w:val="28"/>
          <w:szCs w:val="28"/>
        </w:rPr>
        <w:lastRenderedPageBreak/>
        <w:t>- не имеющие пересечений в одном уровне с автомобильными, железными дорогами, трамвайными путями, велосипедными и пешеходными дорожками;</w:t>
      </w:r>
    </w:p>
    <w:p w:rsidR="005F3911" w:rsidRPr="00DF3D70" w:rsidRDefault="005F3911" w:rsidP="005F3911">
      <w:pPr>
        <w:spacing w:after="0" w:line="33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F3D70">
        <w:rPr>
          <w:rFonts w:ascii="Times New Roman" w:hAnsi="Times New Roman" w:cs="Times New Roman"/>
          <w:sz w:val="28"/>
          <w:szCs w:val="28"/>
        </w:rPr>
        <w:t>- доступ на которые возможен через пересечения в разных уровнях и примыкания в одном уровне (без пересечения потоков прямого направления), устроенных не чаще, чем через 3 км друг от друга.</w:t>
      </w:r>
    </w:p>
    <w:p w:rsidR="005F3911" w:rsidRPr="00DF3D70" w:rsidRDefault="005F3911" w:rsidP="005F3911">
      <w:pPr>
        <w:spacing w:after="0" w:line="33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F3D70">
        <w:rPr>
          <w:rFonts w:ascii="Times New Roman" w:hAnsi="Times New Roman" w:cs="Times New Roman"/>
          <w:sz w:val="28"/>
          <w:szCs w:val="28"/>
        </w:rPr>
        <w:t>К классу "дороги обычного типа" относят автомобильные дороги, не отнесенные к классам "автомагистраль" и "скоростная дорога":</w:t>
      </w:r>
    </w:p>
    <w:p w:rsidR="005F3911" w:rsidRPr="00DF3D70" w:rsidRDefault="005F3911" w:rsidP="005F3911">
      <w:pPr>
        <w:spacing w:after="0" w:line="33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F3D70">
        <w:rPr>
          <w:rFonts w:ascii="Times New Roman" w:hAnsi="Times New Roman" w:cs="Times New Roman"/>
          <w:sz w:val="28"/>
          <w:szCs w:val="28"/>
        </w:rPr>
        <w:t>- имеющие единую проезжую часть или с центральной разделительной полосой;</w:t>
      </w:r>
    </w:p>
    <w:p w:rsidR="005F3911" w:rsidRPr="00DF3D70" w:rsidRDefault="005F3911" w:rsidP="005F3911">
      <w:pPr>
        <w:spacing w:after="0" w:line="33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F3D70">
        <w:rPr>
          <w:rFonts w:ascii="Times New Roman" w:hAnsi="Times New Roman" w:cs="Times New Roman"/>
          <w:sz w:val="28"/>
          <w:szCs w:val="28"/>
        </w:rPr>
        <w:t>- доступ на которые возможен через пересечения и примыкания в разных и одном уровне.</w:t>
      </w:r>
    </w:p>
    <w:p w:rsidR="005F3911" w:rsidRPr="00DF3D70" w:rsidRDefault="005F3911" w:rsidP="005F3911">
      <w:pPr>
        <w:spacing w:after="0" w:line="33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F3D70">
        <w:rPr>
          <w:rFonts w:ascii="Times New Roman" w:hAnsi="Times New Roman" w:cs="Times New Roman"/>
          <w:sz w:val="28"/>
          <w:szCs w:val="28"/>
        </w:rPr>
        <w:t>Автомобильные дороги в зависимости от расчетной интенсивности движения и их народнохозяйственного и административного значения подразделяются на категории.</w:t>
      </w:r>
    </w:p>
    <w:p w:rsidR="005F3911" w:rsidRPr="00DF3D70" w:rsidRDefault="005F3911" w:rsidP="005F3911">
      <w:pPr>
        <w:spacing w:after="0" w:line="33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F3D70">
        <w:rPr>
          <w:rFonts w:ascii="Times New Roman" w:hAnsi="Times New Roman" w:cs="Times New Roman"/>
          <w:sz w:val="28"/>
          <w:szCs w:val="28"/>
        </w:rPr>
        <w:t>Сводные технические характеристики классификационных признаков автомобильных</w:t>
      </w:r>
      <w:r>
        <w:rPr>
          <w:rFonts w:ascii="Times New Roman" w:hAnsi="Times New Roman" w:cs="Times New Roman"/>
          <w:sz w:val="28"/>
          <w:szCs w:val="28"/>
        </w:rPr>
        <w:t xml:space="preserve"> дорог приведены в таблице 1.1</w:t>
      </w:r>
      <w:r w:rsidRPr="00DF3D70">
        <w:rPr>
          <w:rFonts w:ascii="Times New Roman" w:hAnsi="Times New Roman" w:cs="Times New Roman"/>
          <w:sz w:val="28"/>
          <w:szCs w:val="28"/>
        </w:rPr>
        <w:t>.</w:t>
      </w:r>
    </w:p>
    <w:p w:rsidR="005F3911" w:rsidRDefault="005F3911" w:rsidP="005F3911">
      <w:pPr>
        <w:spacing w:after="0" w:line="360" w:lineRule="auto"/>
        <w:ind w:firstLine="85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F3D70">
        <w:rPr>
          <w:rFonts w:ascii="Times New Roman" w:hAnsi="Times New Roman" w:cs="Times New Roman"/>
          <w:b/>
          <w:bCs/>
          <w:sz w:val="28"/>
          <w:szCs w:val="28"/>
        </w:rPr>
        <w:t>Техническая классификация автомобильных дорог общего пользования</w:t>
      </w:r>
    </w:p>
    <w:p w:rsidR="005F3911" w:rsidRPr="00DF2087" w:rsidRDefault="005F3911" w:rsidP="005F3911">
      <w:pPr>
        <w:spacing w:after="0" w:line="360" w:lineRule="auto"/>
        <w:ind w:firstLine="851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DF2087">
        <w:rPr>
          <w:rFonts w:ascii="Times New Roman" w:hAnsi="Times New Roman" w:cs="Times New Roman"/>
          <w:bCs/>
          <w:sz w:val="28"/>
          <w:szCs w:val="28"/>
        </w:rPr>
        <w:t>Таблица 1.1.</w:t>
      </w:r>
    </w:p>
    <w:tbl>
      <w:tblPr>
        <w:tblW w:w="10420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1273"/>
        <w:gridCol w:w="1131"/>
        <w:gridCol w:w="1107"/>
        <w:gridCol w:w="823"/>
        <w:gridCol w:w="1929"/>
        <w:gridCol w:w="1653"/>
        <w:gridCol w:w="1387"/>
        <w:gridCol w:w="1117"/>
      </w:tblGrid>
      <w:tr w:rsidR="005F3911" w:rsidRPr="00AD6BED" w:rsidTr="00372A93">
        <w:trPr>
          <w:trHeight w:val="145"/>
          <w:tblHeader/>
          <w:jc w:val="center"/>
        </w:trPr>
        <w:tc>
          <w:tcPr>
            <w:tcW w:w="12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F3911" w:rsidRPr="00426E98" w:rsidRDefault="005F3911" w:rsidP="00372A93">
            <w:pPr>
              <w:spacing w:after="0" w:line="240" w:lineRule="auto"/>
              <w:ind w:left="-45" w:right="-4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26E9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Класс автомобильной дороги</w:t>
            </w:r>
          </w:p>
        </w:tc>
        <w:tc>
          <w:tcPr>
            <w:tcW w:w="11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F3911" w:rsidRPr="00426E98" w:rsidRDefault="005F3911" w:rsidP="00372A93">
            <w:pPr>
              <w:spacing w:after="0" w:line="240" w:lineRule="auto"/>
              <w:ind w:left="-45" w:right="-4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426E9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Катего</w:t>
            </w:r>
            <w:proofErr w:type="spellEnd"/>
            <w:r w:rsidRPr="00426E9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- </w:t>
            </w:r>
            <w:proofErr w:type="spellStart"/>
            <w:r w:rsidRPr="00426E9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рия</w:t>
            </w:r>
            <w:proofErr w:type="spellEnd"/>
            <w:proofErr w:type="gramEnd"/>
            <w:r w:rsidRPr="00426E9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26E9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ав</w:t>
            </w:r>
            <w:proofErr w:type="spellEnd"/>
            <w:r w:rsidRPr="00426E9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–</w:t>
            </w:r>
            <w:proofErr w:type="spellStart"/>
            <w:r w:rsidRPr="00426E9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томо</w:t>
            </w:r>
            <w:proofErr w:type="spellEnd"/>
            <w:r w:rsidRPr="00426E9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- </w:t>
            </w:r>
            <w:proofErr w:type="spellStart"/>
            <w:r w:rsidRPr="00426E9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бильной</w:t>
            </w:r>
            <w:proofErr w:type="spellEnd"/>
            <w:r w:rsidRPr="00426E9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дороги</w:t>
            </w:r>
          </w:p>
        </w:tc>
        <w:tc>
          <w:tcPr>
            <w:tcW w:w="11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F3911" w:rsidRPr="00426E98" w:rsidRDefault="005F3911" w:rsidP="00372A93">
            <w:pPr>
              <w:spacing w:after="0" w:line="240" w:lineRule="auto"/>
              <w:ind w:left="-45" w:right="-4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26E9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Общее </w:t>
            </w:r>
            <w:proofErr w:type="spellStart"/>
            <w:proofErr w:type="gramStart"/>
            <w:r w:rsidRPr="00426E9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количес-тво</w:t>
            </w:r>
            <w:proofErr w:type="spellEnd"/>
            <w:proofErr w:type="gramEnd"/>
            <w:r w:rsidRPr="00426E9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полос движения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F3911" w:rsidRPr="00426E98" w:rsidRDefault="005F3911" w:rsidP="00372A93">
            <w:pPr>
              <w:spacing w:after="0" w:line="240" w:lineRule="auto"/>
              <w:ind w:left="-45" w:right="-4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26E9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Ширина полосы </w:t>
            </w:r>
            <w:proofErr w:type="spellStart"/>
            <w:proofErr w:type="gramStart"/>
            <w:r w:rsidRPr="00426E9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движе</w:t>
            </w:r>
            <w:proofErr w:type="spellEnd"/>
            <w:r w:rsidRPr="00426E9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- </w:t>
            </w:r>
            <w:proofErr w:type="spellStart"/>
            <w:r w:rsidRPr="00426E9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ния</w:t>
            </w:r>
            <w:proofErr w:type="spellEnd"/>
            <w:proofErr w:type="gramEnd"/>
            <w:r w:rsidRPr="00426E9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,</w:t>
            </w:r>
          </w:p>
          <w:p w:rsidR="005F3911" w:rsidRPr="00426E98" w:rsidRDefault="005F3911" w:rsidP="00372A93">
            <w:pPr>
              <w:spacing w:after="0" w:line="240" w:lineRule="auto"/>
              <w:ind w:left="-45" w:right="-4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26E9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</w:t>
            </w:r>
          </w:p>
        </w:tc>
        <w:tc>
          <w:tcPr>
            <w:tcW w:w="19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F3911" w:rsidRPr="00426E98" w:rsidRDefault="005F3911" w:rsidP="00372A93">
            <w:pPr>
              <w:spacing w:after="0" w:line="240" w:lineRule="auto"/>
              <w:ind w:left="-45" w:right="-4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26E9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Центральная разделительная полоса</w:t>
            </w:r>
          </w:p>
        </w:tc>
        <w:tc>
          <w:tcPr>
            <w:tcW w:w="16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F3911" w:rsidRPr="00426E98" w:rsidRDefault="005F3911" w:rsidP="00372A93">
            <w:pPr>
              <w:spacing w:after="0" w:line="240" w:lineRule="auto"/>
              <w:ind w:left="-45" w:right="-4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26E9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Пересечения с автомобильными дорогами, велосипедными и пешеходными дорожками</w:t>
            </w:r>
          </w:p>
        </w:tc>
        <w:tc>
          <w:tcPr>
            <w:tcW w:w="13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F3911" w:rsidRPr="00426E98" w:rsidRDefault="005F3911" w:rsidP="00372A93">
            <w:pPr>
              <w:spacing w:after="0" w:line="240" w:lineRule="auto"/>
              <w:ind w:left="-45" w:right="-4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26E9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Пересечения с железными дорогами и трамвайными путями</w:t>
            </w:r>
          </w:p>
        </w:tc>
        <w:tc>
          <w:tcPr>
            <w:tcW w:w="11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F3911" w:rsidRPr="00426E98" w:rsidRDefault="005F3911" w:rsidP="00372A93">
            <w:pPr>
              <w:spacing w:after="0" w:line="240" w:lineRule="auto"/>
              <w:ind w:left="-45" w:right="-4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26E9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Доступ</w:t>
            </w:r>
          </w:p>
          <w:p w:rsidR="005F3911" w:rsidRPr="00426E98" w:rsidRDefault="005F3911" w:rsidP="00372A93">
            <w:pPr>
              <w:spacing w:after="0" w:line="240" w:lineRule="auto"/>
              <w:ind w:left="-45" w:right="-4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26E9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 дорогу</w:t>
            </w:r>
          </w:p>
          <w:p w:rsidR="005F3911" w:rsidRPr="00426E98" w:rsidRDefault="005F3911" w:rsidP="00372A93">
            <w:pPr>
              <w:spacing w:after="0" w:line="240" w:lineRule="auto"/>
              <w:ind w:left="-45" w:right="-4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26E9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 примыкания в одном уровне</w:t>
            </w:r>
          </w:p>
        </w:tc>
      </w:tr>
      <w:tr w:rsidR="005F3911" w:rsidRPr="00AD6BED" w:rsidTr="00372A93">
        <w:trPr>
          <w:trHeight w:val="700"/>
          <w:jc w:val="center"/>
        </w:trPr>
        <w:tc>
          <w:tcPr>
            <w:tcW w:w="12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F3911" w:rsidRPr="00AD6BED" w:rsidRDefault="005F3911" w:rsidP="00372A93">
            <w:pPr>
              <w:spacing w:after="0" w:line="240" w:lineRule="auto"/>
              <w:ind w:left="-45" w:right="-4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D6B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Автомагистраль</w:t>
            </w:r>
          </w:p>
        </w:tc>
        <w:tc>
          <w:tcPr>
            <w:tcW w:w="11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F3911" w:rsidRPr="00AD6BED" w:rsidRDefault="005F3911" w:rsidP="00372A93">
            <w:pPr>
              <w:spacing w:after="0" w:line="240" w:lineRule="auto"/>
              <w:ind w:left="-45" w:right="-4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D6B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IA</w:t>
            </w:r>
          </w:p>
        </w:tc>
        <w:tc>
          <w:tcPr>
            <w:tcW w:w="11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F3911" w:rsidRPr="00AD6BED" w:rsidRDefault="005F3911" w:rsidP="00372A93">
            <w:pPr>
              <w:spacing w:after="0" w:line="240" w:lineRule="auto"/>
              <w:ind w:left="-45" w:right="-4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D6B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и более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F3911" w:rsidRPr="00AD6BED" w:rsidRDefault="005F3911" w:rsidP="00372A93">
            <w:pPr>
              <w:spacing w:after="0" w:line="240" w:lineRule="auto"/>
              <w:ind w:left="-45" w:right="-4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D6B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3,75</w:t>
            </w:r>
          </w:p>
        </w:tc>
        <w:tc>
          <w:tcPr>
            <w:tcW w:w="1929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F3911" w:rsidRPr="00AD6BED" w:rsidRDefault="005F3911" w:rsidP="00372A93">
            <w:pPr>
              <w:spacing w:after="0" w:line="240" w:lineRule="auto"/>
              <w:ind w:left="-45" w:right="-4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D6B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Обязательна</w:t>
            </w:r>
          </w:p>
        </w:tc>
        <w:tc>
          <w:tcPr>
            <w:tcW w:w="3040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F3911" w:rsidRPr="00AD6BED" w:rsidRDefault="005F3911" w:rsidP="00372A93">
            <w:pPr>
              <w:spacing w:after="0" w:line="240" w:lineRule="auto"/>
              <w:ind w:left="-45" w:right="-4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D6B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разных уровнях</w:t>
            </w:r>
          </w:p>
        </w:tc>
        <w:tc>
          <w:tcPr>
            <w:tcW w:w="11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F3911" w:rsidRPr="00AD6BED" w:rsidRDefault="005F3911" w:rsidP="00372A93">
            <w:pPr>
              <w:spacing w:after="0" w:line="240" w:lineRule="auto"/>
              <w:ind w:left="-45" w:right="-4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D6B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допускается</w:t>
            </w:r>
          </w:p>
        </w:tc>
      </w:tr>
      <w:tr w:rsidR="005F3911" w:rsidRPr="00AD6BED" w:rsidTr="00372A93">
        <w:trPr>
          <w:trHeight w:val="993"/>
          <w:jc w:val="center"/>
        </w:trPr>
        <w:tc>
          <w:tcPr>
            <w:tcW w:w="12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F3911" w:rsidRPr="00AD6BED" w:rsidRDefault="005F3911" w:rsidP="00372A93">
            <w:pPr>
              <w:spacing w:after="0" w:line="240" w:lineRule="auto"/>
              <w:ind w:left="-45" w:right="-4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D6B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Скоростная дорога</w:t>
            </w:r>
          </w:p>
        </w:tc>
        <w:tc>
          <w:tcPr>
            <w:tcW w:w="11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F3911" w:rsidRPr="00AD6BED" w:rsidRDefault="005F3911" w:rsidP="00372A93">
            <w:pPr>
              <w:spacing w:after="0" w:line="240" w:lineRule="auto"/>
              <w:ind w:left="-45" w:right="-4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D6B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IБ</w:t>
            </w:r>
          </w:p>
        </w:tc>
        <w:tc>
          <w:tcPr>
            <w:tcW w:w="11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F3911" w:rsidRPr="00AD6BED" w:rsidRDefault="005F3911" w:rsidP="00372A93">
            <w:pPr>
              <w:spacing w:after="0" w:line="240" w:lineRule="auto"/>
              <w:ind w:left="-45" w:right="-4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D6B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и более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F3911" w:rsidRPr="00AD6BED" w:rsidRDefault="005F3911" w:rsidP="00372A93">
            <w:pPr>
              <w:spacing w:after="0" w:line="240" w:lineRule="auto"/>
              <w:ind w:left="-45" w:right="-4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D6B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3,75</w:t>
            </w:r>
          </w:p>
        </w:tc>
        <w:tc>
          <w:tcPr>
            <w:tcW w:w="1929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F3911" w:rsidRPr="00AD6BED" w:rsidRDefault="005F3911" w:rsidP="00372A93">
            <w:pPr>
              <w:spacing w:after="0" w:line="240" w:lineRule="auto"/>
              <w:ind w:left="-45" w:right="-4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40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F3911" w:rsidRPr="00AD6BED" w:rsidRDefault="005F3911" w:rsidP="00372A93">
            <w:pPr>
              <w:spacing w:after="0" w:line="240" w:lineRule="auto"/>
              <w:ind w:left="-45" w:right="-4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7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F3911" w:rsidRPr="00AD6BED" w:rsidRDefault="005F3911" w:rsidP="00372A93">
            <w:pPr>
              <w:spacing w:after="0" w:line="240" w:lineRule="auto"/>
              <w:ind w:left="-45" w:right="-4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D6B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Допускается без пересечен</w:t>
            </w:r>
            <w:r w:rsidRPr="00AD6B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ия прямого направления</w:t>
            </w:r>
          </w:p>
        </w:tc>
      </w:tr>
      <w:tr w:rsidR="005F3911" w:rsidRPr="00AD6BED" w:rsidTr="00372A93">
        <w:trPr>
          <w:trHeight w:val="1688"/>
          <w:jc w:val="center"/>
        </w:trPr>
        <w:tc>
          <w:tcPr>
            <w:tcW w:w="1273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F3911" w:rsidRPr="00AD6BED" w:rsidRDefault="005F3911" w:rsidP="00372A93">
            <w:pPr>
              <w:spacing w:after="0" w:line="240" w:lineRule="auto"/>
              <w:ind w:left="-45" w:right="-4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D6B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Дорога обычного типа (</w:t>
            </w:r>
            <w:proofErr w:type="spellStart"/>
            <w:r w:rsidRPr="00AD6B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нескоростная</w:t>
            </w:r>
            <w:proofErr w:type="spellEnd"/>
            <w:r w:rsidRPr="00AD6B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дорога)</w:t>
            </w:r>
          </w:p>
        </w:tc>
        <w:tc>
          <w:tcPr>
            <w:tcW w:w="11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F3911" w:rsidRPr="00AD6BED" w:rsidRDefault="005F3911" w:rsidP="00372A93">
            <w:pPr>
              <w:spacing w:after="0" w:line="240" w:lineRule="auto"/>
              <w:ind w:left="-45" w:right="-4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D6B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IB</w:t>
            </w:r>
          </w:p>
        </w:tc>
        <w:tc>
          <w:tcPr>
            <w:tcW w:w="11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F3911" w:rsidRPr="00AD6BED" w:rsidRDefault="005F3911" w:rsidP="00372A93">
            <w:pPr>
              <w:spacing w:after="0" w:line="240" w:lineRule="auto"/>
              <w:ind w:left="-45" w:right="-4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D6B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и боле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F3911" w:rsidRPr="00AD6BED" w:rsidRDefault="005F3911" w:rsidP="00372A93">
            <w:pPr>
              <w:spacing w:after="0" w:line="240" w:lineRule="auto"/>
              <w:ind w:left="-45" w:right="-4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D6B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3,75</w:t>
            </w:r>
          </w:p>
        </w:tc>
        <w:tc>
          <w:tcPr>
            <w:tcW w:w="19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F3911" w:rsidRPr="00AD6BED" w:rsidRDefault="005F3911" w:rsidP="00372A93">
            <w:pPr>
              <w:spacing w:after="0" w:line="240" w:lineRule="auto"/>
              <w:ind w:left="-45" w:right="-4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D6B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Обязательна</w:t>
            </w:r>
          </w:p>
        </w:tc>
        <w:tc>
          <w:tcPr>
            <w:tcW w:w="1653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F3911" w:rsidRPr="00AD6BED" w:rsidRDefault="005F3911" w:rsidP="00372A93">
            <w:pPr>
              <w:spacing w:after="0" w:line="240" w:lineRule="auto"/>
              <w:ind w:left="-45" w:right="-4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D6B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Допускаются пересечения в одном уровне со светофорным регулированием</w:t>
            </w:r>
          </w:p>
        </w:tc>
        <w:tc>
          <w:tcPr>
            <w:tcW w:w="1387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F3911" w:rsidRPr="00AD6BED" w:rsidRDefault="005F3911" w:rsidP="00372A93">
            <w:pPr>
              <w:spacing w:after="0" w:line="240" w:lineRule="auto"/>
              <w:ind w:left="-45" w:right="-4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D6B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разных уровнях</w:t>
            </w:r>
          </w:p>
        </w:tc>
        <w:tc>
          <w:tcPr>
            <w:tcW w:w="1117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F3911" w:rsidRPr="00AD6BED" w:rsidRDefault="005F3911" w:rsidP="00372A93">
            <w:pPr>
              <w:spacing w:after="0" w:line="240" w:lineRule="auto"/>
              <w:ind w:left="-45" w:right="-4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F3911" w:rsidRPr="00AD6BED" w:rsidTr="00372A93">
        <w:trPr>
          <w:trHeight w:val="706"/>
          <w:jc w:val="center"/>
        </w:trPr>
        <w:tc>
          <w:tcPr>
            <w:tcW w:w="1273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F3911" w:rsidRPr="00AD6BED" w:rsidRDefault="005F3911" w:rsidP="00372A93">
            <w:pPr>
              <w:spacing w:after="0" w:line="240" w:lineRule="auto"/>
              <w:ind w:left="-45" w:right="-4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1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F3911" w:rsidRPr="00AD6BED" w:rsidRDefault="005F3911" w:rsidP="00372A93">
            <w:pPr>
              <w:spacing w:after="0" w:line="240" w:lineRule="auto"/>
              <w:ind w:left="-45" w:right="-4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D6B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II</w:t>
            </w:r>
          </w:p>
        </w:tc>
        <w:tc>
          <w:tcPr>
            <w:tcW w:w="11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F3911" w:rsidRPr="00AD6BED" w:rsidRDefault="005F3911" w:rsidP="00372A93">
            <w:pPr>
              <w:spacing w:after="0" w:line="240" w:lineRule="auto"/>
              <w:ind w:left="-45" w:right="-4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D6B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F3911" w:rsidRPr="00AD6BED" w:rsidRDefault="005F3911" w:rsidP="00372A93">
            <w:pPr>
              <w:spacing w:after="0" w:line="240" w:lineRule="auto"/>
              <w:ind w:left="-45" w:right="-4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D6B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3,5</w:t>
            </w:r>
          </w:p>
        </w:tc>
        <w:tc>
          <w:tcPr>
            <w:tcW w:w="19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F3911" w:rsidRPr="00AD6BED" w:rsidRDefault="005F3911" w:rsidP="00372A93">
            <w:pPr>
              <w:spacing w:after="0" w:line="240" w:lineRule="auto"/>
              <w:ind w:left="-45" w:right="-4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D6B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Допускается отсутствие</w:t>
            </w:r>
          </w:p>
        </w:tc>
        <w:tc>
          <w:tcPr>
            <w:tcW w:w="1653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F3911" w:rsidRPr="00AD6BED" w:rsidRDefault="005F3911" w:rsidP="00372A93">
            <w:pPr>
              <w:spacing w:after="0" w:line="240" w:lineRule="auto"/>
              <w:ind w:left="-45" w:right="-4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87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F3911" w:rsidRPr="00AD6BED" w:rsidRDefault="005F3911" w:rsidP="00372A93">
            <w:pPr>
              <w:spacing w:after="0" w:line="240" w:lineRule="auto"/>
              <w:ind w:left="-45" w:right="-4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7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F3911" w:rsidRPr="00AD6BED" w:rsidRDefault="005F3911" w:rsidP="00372A93">
            <w:pPr>
              <w:spacing w:after="0" w:line="240" w:lineRule="auto"/>
              <w:ind w:left="-45" w:right="-4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D6B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Допускается</w:t>
            </w:r>
          </w:p>
        </w:tc>
      </w:tr>
      <w:tr w:rsidR="005F3911" w:rsidRPr="00AD6BED" w:rsidTr="00372A93">
        <w:trPr>
          <w:trHeight w:val="703"/>
          <w:jc w:val="center"/>
        </w:trPr>
        <w:tc>
          <w:tcPr>
            <w:tcW w:w="1273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F3911" w:rsidRPr="00AD6BED" w:rsidRDefault="005F3911" w:rsidP="00372A93">
            <w:pPr>
              <w:spacing w:after="0" w:line="240" w:lineRule="auto"/>
              <w:ind w:left="-45" w:right="-4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1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F3911" w:rsidRPr="00AD6BED" w:rsidRDefault="005F3911" w:rsidP="00372A93">
            <w:pPr>
              <w:spacing w:after="0" w:line="240" w:lineRule="auto"/>
              <w:ind w:left="-45" w:right="-4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F3911" w:rsidRPr="00AD6BED" w:rsidRDefault="005F3911" w:rsidP="00372A93">
            <w:pPr>
              <w:spacing w:after="0" w:line="240" w:lineRule="auto"/>
              <w:ind w:left="-45" w:right="-4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D6B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или 3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F3911" w:rsidRPr="00AD6BED" w:rsidRDefault="005F3911" w:rsidP="00372A93">
            <w:pPr>
              <w:spacing w:after="0" w:line="240" w:lineRule="auto"/>
              <w:ind w:left="-45" w:right="-4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D6B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3,75</w:t>
            </w:r>
          </w:p>
        </w:tc>
        <w:tc>
          <w:tcPr>
            <w:tcW w:w="1929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F3911" w:rsidRPr="00AD6BED" w:rsidRDefault="005F3911" w:rsidP="00372A93">
            <w:pPr>
              <w:spacing w:after="0" w:line="240" w:lineRule="auto"/>
              <w:ind w:left="-45" w:right="-4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D6B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требуется</w:t>
            </w:r>
          </w:p>
        </w:tc>
        <w:tc>
          <w:tcPr>
            <w:tcW w:w="1653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F3911" w:rsidRPr="00AD6BED" w:rsidRDefault="005F3911" w:rsidP="00372A93">
            <w:pPr>
              <w:spacing w:after="0" w:line="240" w:lineRule="auto"/>
              <w:ind w:left="-45" w:right="-4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D6B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Допускаются пересечения в одном уровне</w:t>
            </w:r>
          </w:p>
        </w:tc>
        <w:tc>
          <w:tcPr>
            <w:tcW w:w="1387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F3911" w:rsidRPr="00AD6BED" w:rsidRDefault="005F3911" w:rsidP="00372A93">
            <w:pPr>
              <w:spacing w:after="0" w:line="240" w:lineRule="auto"/>
              <w:ind w:left="-45" w:right="-4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7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F3911" w:rsidRPr="00AD6BED" w:rsidRDefault="005F3911" w:rsidP="00372A93">
            <w:pPr>
              <w:spacing w:after="0" w:line="240" w:lineRule="auto"/>
              <w:ind w:left="-45" w:right="-4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F3911" w:rsidRPr="00AD6BED" w:rsidTr="00372A93">
        <w:trPr>
          <w:trHeight w:val="416"/>
          <w:jc w:val="center"/>
        </w:trPr>
        <w:tc>
          <w:tcPr>
            <w:tcW w:w="1273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F3911" w:rsidRPr="00AD6BED" w:rsidRDefault="005F3911" w:rsidP="00372A93">
            <w:pPr>
              <w:spacing w:after="0" w:line="240" w:lineRule="auto"/>
              <w:ind w:left="-45" w:right="-4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F3911" w:rsidRPr="00AD6BED" w:rsidRDefault="005F3911" w:rsidP="00372A93">
            <w:pPr>
              <w:spacing w:after="0" w:line="240" w:lineRule="auto"/>
              <w:ind w:left="-45" w:right="-4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D6B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III</w:t>
            </w:r>
          </w:p>
        </w:tc>
        <w:tc>
          <w:tcPr>
            <w:tcW w:w="11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F3911" w:rsidRPr="00AD6BED" w:rsidRDefault="005F3911" w:rsidP="00372A93">
            <w:pPr>
              <w:spacing w:after="0" w:line="240" w:lineRule="auto"/>
              <w:ind w:left="-45" w:right="-4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D6B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F3911" w:rsidRPr="00AD6BED" w:rsidRDefault="005F3911" w:rsidP="00372A93">
            <w:pPr>
              <w:spacing w:after="0" w:line="240" w:lineRule="auto"/>
              <w:ind w:left="-45" w:right="-4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D6B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3,5</w:t>
            </w:r>
          </w:p>
        </w:tc>
        <w:tc>
          <w:tcPr>
            <w:tcW w:w="1929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F3911" w:rsidRPr="00AD6BED" w:rsidRDefault="005F3911" w:rsidP="00372A93">
            <w:pPr>
              <w:spacing w:after="0" w:line="240" w:lineRule="auto"/>
              <w:ind w:left="-45" w:right="-4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F3911" w:rsidRPr="00AD6BED" w:rsidRDefault="005F3911" w:rsidP="00372A93">
            <w:pPr>
              <w:spacing w:after="0" w:line="240" w:lineRule="auto"/>
              <w:ind w:left="-45" w:right="-4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87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F3911" w:rsidRPr="00AD6BED" w:rsidRDefault="005F3911" w:rsidP="00372A93">
            <w:pPr>
              <w:spacing w:after="0" w:line="240" w:lineRule="auto"/>
              <w:ind w:left="-45" w:right="-4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7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F3911" w:rsidRPr="00AD6BED" w:rsidRDefault="005F3911" w:rsidP="00372A93">
            <w:pPr>
              <w:spacing w:after="0" w:line="240" w:lineRule="auto"/>
              <w:ind w:left="-45" w:right="-4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F3911" w:rsidRPr="00AD6BED" w:rsidTr="00372A93">
        <w:trPr>
          <w:trHeight w:val="435"/>
          <w:jc w:val="center"/>
        </w:trPr>
        <w:tc>
          <w:tcPr>
            <w:tcW w:w="1273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F3911" w:rsidRPr="00AD6BED" w:rsidRDefault="005F3911" w:rsidP="00372A93">
            <w:pPr>
              <w:spacing w:after="0" w:line="240" w:lineRule="auto"/>
              <w:ind w:left="-45" w:right="-4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F3911" w:rsidRPr="00AD6BED" w:rsidRDefault="005F3911" w:rsidP="00372A93">
            <w:pPr>
              <w:spacing w:after="0" w:line="240" w:lineRule="auto"/>
              <w:ind w:left="-45" w:right="-4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D6B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IV</w:t>
            </w:r>
          </w:p>
        </w:tc>
        <w:tc>
          <w:tcPr>
            <w:tcW w:w="11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F3911" w:rsidRPr="00AD6BED" w:rsidRDefault="005F3911" w:rsidP="00372A93">
            <w:pPr>
              <w:spacing w:after="0" w:line="240" w:lineRule="auto"/>
              <w:ind w:left="-45" w:right="-4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D6B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F3911" w:rsidRPr="00AD6BED" w:rsidRDefault="005F3911" w:rsidP="00372A93">
            <w:pPr>
              <w:spacing w:after="0" w:line="240" w:lineRule="auto"/>
              <w:ind w:left="-45" w:right="-4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D6B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3,0</w:t>
            </w:r>
          </w:p>
        </w:tc>
        <w:tc>
          <w:tcPr>
            <w:tcW w:w="1929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F3911" w:rsidRPr="00AD6BED" w:rsidRDefault="005F3911" w:rsidP="00372A93">
            <w:pPr>
              <w:spacing w:after="0" w:line="240" w:lineRule="auto"/>
              <w:ind w:left="-45" w:right="-4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F3911" w:rsidRPr="00AD6BED" w:rsidRDefault="005F3911" w:rsidP="00372A93">
            <w:pPr>
              <w:spacing w:after="0" w:line="240" w:lineRule="auto"/>
              <w:ind w:left="-45" w:right="-4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87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F3911" w:rsidRPr="00AD6BED" w:rsidRDefault="005F3911" w:rsidP="00372A93">
            <w:pPr>
              <w:spacing w:after="0" w:line="240" w:lineRule="auto"/>
              <w:ind w:left="-45" w:right="-4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D6B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Допускаются пересечения в одном уровне</w:t>
            </w:r>
          </w:p>
        </w:tc>
        <w:tc>
          <w:tcPr>
            <w:tcW w:w="1117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F3911" w:rsidRPr="00AD6BED" w:rsidRDefault="005F3911" w:rsidP="00372A93">
            <w:pPr>
              <w:spacing w:after="0" w:line="240" w:lineRule="auto"/>
              <w:ind w:left="-45" w:right="-4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F3911" w:rsidRPr="00AD6BED" w:rsidTr="00372A93">
        <w:trPr>
          <w:trHeight w:val="128"/>
          <w:jc w:val="center"/>
        </w:trPr>
        <w:tc>
          <w:tcPr>
            <w:tcW w:w="1273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F3911" w:rsidRPr="00AD6BED" w:rsidRDefault="005F3911" w:rsidP="00372A93">
            <w:pPr>
              <w:spacing w:after="0" w:line="240" w:lineRule="auto"/>
              <w:ind w:left="-45" w:right="-4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F3911" w:rsidRPr="00AD6BED" w:rsidRDefault="005F3911" w:rsidP="00372A93">
            <w:pPr>
              <w:spacing w:after="0" w:line="240" w:lineRule="auto"/>
              <w:ind w:left="-45" w:right="-4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D6B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</w:t>
            </w:r>
          </w:p>
        </w:tc>
        <w:tc>
          <w:tcPr>
            <w:tcW w:w="11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F3911" w:rsidRPr="00AD6BED" w:rsidRDefault="005F3911" w:rsidP="00372A93">
            <w:pPr>
              <w:spacing w:after="0" w:line="240" w:lineRule="auto"/>
              <w:ind w:left="-45" w:right="-4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D6B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F3911" w:rsidRPr="00AD6BED" w:rsidRDefault="005F3911" w:rsidP="00372A93">
            <w:pPr>
              <w:spacing w:after="0" w:line="240" w:lineRule="auto"/>
              <w:ind w:left="-45" w:right="-4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D6B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4,5 и более</w:t>
            </w:r>
          </w:p>
        </w:tc>
        <w:tc>
          <w:tcPr>
            <w:tcW w:w="1929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F3911" w:rsidRPr="00AD6BED" w:rsidRDefault="005F3911" w:rsidP="00372A93">
            <w:pPr>
              <w:spacing w:after="0" w:line="240" w:lineRule="auto"/>
              <w:ind w:left="-45" w:right="-4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F3911" w:rsidRPr="00AD6BED" w:rsidRDefault="005F3911" w:rsidP="00372A93">
            <w:pPr>
              <w:spacing w:after="0" w:line="240" w:lineRule="auto"/>
              <w:ind w:left="-45" w:right="-4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87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F3911" w:rsidRPr="00AD6BED" w:rsidRDefault="005F3911" w:rsidP="00372A93">
            <w:pPr>
              <w:spacing w:after="0" w:line="240" w:lineRule="auto"/>
              <w:ind w:left="-45" w:right="-4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7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F3911" w:rsidRPr="00AD6BED" w:rsidRDefault="005F3911" w:rsidP="00372A93">
            <w:pPr>
              <w:spacing w:after="0" w:line="240" w:lineRule="auto"/>
              <w:ind w:left="-45" w:right="-4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5F3911" w:rsidRPr="00DF3D70" w:rsidRDefault="005F3911" w:rsidP="005F391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F3D70">
        <w:rPr>
          <w:rFonts w:ascii="Times New Roman" w:hAnsi="Times New Roman" w:cs="Times New Roman"/>
          <w:sz w:val="28"/>
          <w:szCs w:val="28"/>
        </w:rPr>
        <w:t xml:space="preserve">Трассирование автомобильных дорог и проектирование их геометрических элементов осуществляется согласно требованиям </w:t>
      </w:r>
      <w:bookmarkStart w:id="4" w:name="_Hlk527364551"/>
      <w:r w:rsidRPr="00DF3D70">
        <w:rPr>
          <w:rFonts w:ascii="Times New Roman" w:hAnsi="Times New Roman" w:cs="Times New Roman"/>
          <w:sz w:val="28"/>
          <w:szCs w:val="28"/>
        </w:rPr>
        <w:t>СНиП 2.05.02-85* «Автомобильные дороги»</w:t>
      </w:r>
      <w:bookmarkEnd w:id="4"/>
      <w:r w:rsidRPr="00DF3D70">
        <w:rPr>
          <w:rFonts w:ascii="Times New Roman" w:hAnsi="Times New Roman" w:cs="Times New Roman"/>
          <w:sz w:val="28"/>
          <w:szCs w:val="28"/>
        </w:rPr>
        <w:t xml:space="preserve"> </w:t>
      </w:r>
      <w:r w:rsidRPr="00BC7D5D">
        <w:rPr>
          <w:rFonts w:ascii="Times New Roman" w:hAnsi="Times New Roman" w:cs="Times New Roman"/>
          <w:sz w:val="28"/>
          <w:szCs w:val="28"/>
        </w:rPr>
        <w:t>[].</w:t>
      </w:r>
    </w:p>
    <w:p w:rsidR="005F3911" w:rsidRPr="00DF3D70" w:rsidRDefault="005F3911" w:rsidP="005F391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F3D70">
        <w:rPr>
          <w:rFonts w:ascii="Times New Roman" w:hAnsi="Times New Roman" w:cs="Times New Roman"/>
          <w:sz w:val="28"/>
          <w:szCs w:val="28"/>
        </w:rPr>
        <w:t xml:space="preserve">Улично-дорожную сеть населенных пунктов проектируют в виде непрерывной системы с учетом функционального назначения улиц и дорог, интенсивности транспортного, велосипедного и пешеходного движения, архитектурно-планировочной организации территории и характера застройки. В составе улично-дорожной </w:t>
      </w:r>
      <w:r>
        <w:rPr>
          <w:rFonts w:ascii="Times New Roman" w:hAnsi="Times New Roman" w:cs="Times New Roman"/>
          <w:sz w:val="28"/>
          <w:szCs w:val="28"/>
        </w:rPr>
        <w:t xml:space="preserve">сети, согласно </w:t>
      </w:r>
      <w:bookmarkStart w:id="5" w:name="_Hlk527364800"/>
      <w:r>
        <w:rPr>
          <w:rFonts w:ascii="Times New Roman" w:hAnsi="Times New Roman" w:cs="Times New Roman"/>
          <w:sz w:val="28"/>
          <w:szCs w:val="28"/>
        </w:rPr>
        <w:t>СНиП 2.07.01-89*</w:t>
      </w:r>
      <w:r w:rsidRPr="00DF3D70">
        <w:rPr>
          <w:rFonts w:ascii="Times New Roman" w:hAnsi="Times New Roman" w:cs="Times New Roman"/>
          <w:sz w:val="28"/>
          <w:szCs w:val="28"/>
        </w:rPr>
        <w:t xml:space="preserve"> </w:t>
      </w:r>
      <w:bookmarkEnd w:id="5"/>
      <w:r w:rsidRPr="00BC7D5D">
        <w:rPr>
          <w:rFonts w:ascii="Times New Roman" w:hAnsi="Times New Roman" w:cs="Times New Roman"/>
          <w:sz w:val="28"/>
          <w:szCs w:val="28"/>
        </w:rPr>
        <w:t>[],</w:t>
      </w:r>
      <w:r w:rsidRPr="00DF3D70">
        <w:rPr>
          <w:rFonts w:ascii="Times New Roman" w:hAnsi="Times New Roman" w:cs="Times New Roman"/>
          <w:sz w:val="28"/>
          <w:szCs w:val="28"/>
        </w:rPr>
        <w:t xml:space="preserve"> выделя</w:t>
      </w:r>
      <w:r>
        <w:rPr>
          <w:rFonts w:ascii="Times New Roman" w:hAnsi="Times New Roman" w:cs="Times New Roman"/>
          <w:sz w:val="28"/>
          <w:szCs w:val="28"/>
        </w:rPr>
        <w:t>ют</w:t>
      </w:r>
      <w:r w:rsidRPr="00DF3D70">
        <w:rPr>
          <w:rFonts w:ascii="Times New Roman" w:hAnsi="Times New Roman" w:cs="Times New Roman"/>
          <w:sz w:val="28"/>
          <w:szCs w:val="28"/>
        </w:rPr>
        <w:t xml:space="preserve"> улицы и дороги магистрального и местного значения, а также главные улицы. </w:t>
      </w:r>
      <w:r>
        <w:rPr>
          <w:rFonts w:ascii="Times New Roman" w:hAnsi="Times New Roman" w:cs="Times New Roman"/>
          <w:sz w:val="28"/>
          <w:szCs w:val="28"/>
        </w:rPr>
        <w:t xml:space="preserve">Шум зависит от категории улиц и дорог. </w:t>
      </w:r>
      <w:r w:rsidRPr="00DF3D70">
        <w:rPr>
          <w:rFonts w:ascii="Times New Roman" w:hAnsi="Times New Roman" w:cs="Times New Roman"/>
          <w:sz w:val="28"/>
          <w:szCs w:val="28"/>
        </w:rPr>
        <w:t>Категории улиц и дорог городов назначают в соответствии с классифика</w:t>
      </w:r>
      <w:r>
        <w:rPr>
          <w:rFonts w:ascii="Times New Roman" w:hAnsi="Times New Roman" w:cs="Times New Roman"/>
          <w:sz w:val="28"/>
          <w:szCs w:val="28"/>
        </w:rPr>
        <w:t>цией, приведенной в таблице 1.</w:t>
      </w:r>
      <w:r w:rsidRPr="00DF3D70">
        <w:rPr>
          <w:rFonts w:ascii="Times New Roman" w:hAnsi="Times New Roman" w:cs="Times New Roman"/>
          <w:sz w:val="28"/>
          <w:szCs w:val="28"/>
        </w:rPr>
        <w:t>2.</w:t>
      </w:r>
    </w:p>
    <w:p w:rsidR="005F3911" w:rsidRPr="002372B3" w:rsidRDefault="005F3911" w:rsidP="005F3911">
      <w:pPr>
        <w:spacing w:after="0" w:line="360" w:lineRule="auto"/>
        <w:ind w:firstLine="85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F3911" w:rsidRPr="002372B3" w:rsidRDefault="005F3911" w:rsidP="005F3911">
      <w:pPr>
        <w:spacing w:after="0" w:line="360" w:lineRule="auto"/>
        <w:ind w:firstLine="85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F3911" w:rsidRDefault="005F3911" w:rsidP="005F3911">
      <w:pPr>
        <w:spacing w:after="0" w:line="360" w:lineRule="auto"/>
        <w:ind w:firstLine="85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F3D70">
        <w:rPr>
          <w:rFonts w:ascii="Times New Roman" w:hAnsi="Times New Roman" w:cs="Times New Roman"/>
          <w:b/>
          <w:bCs/>
          <w:sz w:val="28"/>
          <w:szCs w:val="28"/>
        </w:rPr>
        <w:t>Классификация элементов улично-дорожной сети населенных пунктов</w:t>
      </w:r>
    </w:p>
    <w:p w:rsidR="005F3911" w:rsidRPr="002372B3" w:rsidRDefault="005F3911" w:rsidP="005F3911">
      <w:pPr>
        <w:spacing w:after="0" w:line="360" w:lineRule="auto"/>
        <w:ind w:firstLine="851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5F3911" w:rsidRPr="002372B3" w:rsidRDefault="005F3911" w:rsidP="005F3911">
      <w:pPr>
        <w:spacing w:after="0" w:line="360" w:lineRule="auto"/>
        <w:ind w:firstLine="851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5F3911" w:rsidRPr="00615EC9" w:rsidRDefault="005F3911" w:rsidP="005F3911">
      <w:pPr>
        <w:spacing w:after="0" w:line="360" w:lineRule="auto"/>
        <w:ind w:firstLine="851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615EC9">
        <w:rPr>
          <w:rFonts w:ascii="Times New Roman" w:hAnsi="Times New Roman" w:cs="Times New Roman"/>
          <w:bCs/>
          <w:sz w:val="28"/>
          <w:szCs w:val="28"/>
        </w:rPr>
        <w:t>Таблица 1.2</w:t>
      </w:r>
    </w:p>
    <w:tbl>
      <w:tblPr>
        <w:tblW w:w="965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3251"/>
        <w:gridCol w:w="6403"/>
      </w:tblGrid>
      <w:tr w:rsidR="005F3911" w:rsidRPr="00AD6BED" w:rsidTr="00372A93">
        <w:trPr>
          <w:trHeight w:val="174"/>
        </w:trPr>
        <w:tc>
          <w:tcPr>
            <w:tcW w:w="3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3911" w:rsidRPr="00AD6BED" w:rsidRDefault="005F3911" w:rsidP="00372A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D6BE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Категория дорог и улиц </w:t>
            </w:r>
          </w:p>
          <w:p w:rsidR="005F3911" w:rsidRPr="00AD6BED" w:rsidRDefault="005F3911" w:rsidP="00372A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6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3911" w:rsidRPr="00AD6BED" w:rsidRDefault="005F3911" w:rsidP="00372A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D6BE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Основное назначение дорог и улиц </w:t>
            </w:r>
          </w:p>
        </w:tc>
      </w:tr>
      <w:tr w:rsidR="005F3911" w:rsidRPr="00AD6BED" w:rsidTr="00372A93">
        <w:trPr>
          <w:trHeight w:val="174"/>
        </w:trPr>
        <w:tc>
          <w:tcPr>
            <w:tcW w:w="965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3911" w:rsidRPr="00AD6BED" w:rsidRDefault="005F3911" w:rsidP="00372A9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AD6BE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Магистральные дороги:</w:t>
            </w:r>
          </w:p>
        </w:tc>
      </w:tr>
      <w:tr w:rsidR="005F3911" w:rsidRPr="00AD6BED" w:rsidTr="00372A93">
        <w:trPr>
          <w:trHeight w:val="174"/>
        </w:trPr>
        <w:tc>
          <w:tcPr>
            <w:tcW w:w="3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3911" w:rsidRPr="00AD6BED" w:rsidRDefault="005F3911" w:rsidP="00372A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D6BE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скоростного движения </w:t>
            </w:r>
          </w:p>
        </w:tc>
        <w:tc>
          <w:tcPr>
            <w:tcW w:w="6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3911" w:rsidRPr="00AD6BED" w:rsidRDefault="005F3911" w:rsidP="00372A9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D6BE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Скоростная транспортная связь между удаленными промышленными и планировочными районами в крупнейших и крупных городах; выходы на внешние автомобильные дороги, к аэропортам, крупным зонам массового отдыха и поселениям в системе расселения. Пересечения с магистральными улицами и дорогами в разных уровнях </w:t>
            </w:r>
          </w:p>
        </w:tc>
      </w:tr>
      <w:tr w:rsidR="005F3911" w:rsidRPr="00AD6BED" w:rsidTr="00372A93">
        <w:trPr>
          <w:trHeight w:val="174"/>
        </w:trPr>
        <w:tc>
          <w:tcPr>
            <w:tcW w:w="3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3911" w:rsidRPr="00AD6BED" w:rsidRDefault="005F3911" w:rsidP="00372A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D6BE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регулируемого движения </w:t>
            </w:r>
          </w:p>
        </w:tc>
        <w:tc>
          <w:tcPr>
            <w:tcW w:w="6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3911" w:rsidRPr="00AD6BED" w:rsidRDefault="005F3911" w:rsidP="00372A9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D6BE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Транспортная связь между районами города на отдельных направлениях и участках преимущественно грузового движения, осуществляемого вне жилой застройки, выходы на внешние автомобильные дороги, пересечения с улицами и дорогами, как правило, в одном уровне </w:t>
            </w:r>
          </w:p>
        </w:tc>
      </w:tr>
      <w:tr w:rsidR="005F3911" w:rsidRPr="00AD6BED" w:rsidTr="00372A93">
        <w:trPr>
          <w:trHeight w:val="384"/>
        </w:trPr>
        <w:tc>
          <w:tcPr>
            <w:tcW w:w="965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3911" w:rsidRPr="00AD6BED" w:rsidRDefault="005F3911" w:rsidP="00372A9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AD6BE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Магистральные улицы общегородского значения:</w:t>
            </w:r>
          </w:p>
        </w:tc>
      </w:tr>
      <w:tr w:rsidR="005F3911" w:rsidRPr="00AD6BED" w:rsidTr="00372A93">
        <w:trPr>
          <w:trHeight w:val="420"/>
        </w:trPr>
        <w:tc>
          <w:tcPr>
            <w:tcW w:w="965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3911" w:rsidRPr="00AD6BED" w:rsidRDefault="005F3911" w:rsidP="00372A9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Таблица 1.2 (продолжение)</w:t>
            </w:r>
          </w:p>
        </w:tc>
      </w:tr>
      <w:tr w:rsidR="005F3911" w:rsidRPr="00AD6BED" w:rsidTr="00372A93">
        <w:trPr>
          <w:trHeight w:val="2479"/>
        </w:trPr>
        <w:tc>
          <w:tcPr>
            <w:tcW w:w="3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3911" w:rsidRPr="00AD6BED" w:rsidRDefault="005F3911" w:rsidP="00372A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D6BE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непрерывного движения </w:t>
            </w:r>
          </w:p>
        </w:tc>
        <w:tc>
          <w:tcPr>
            <w:tcW w:w="6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3911" w:rsidRPr="00AD6BED" w:rsidRDefault="005F3911" w:rsidP="00372A9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D6BE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Транспортная связь между жилыми, промышленными районами и общественными центрами в крупнейших, крупных и больших городах, а также с другими магистральными улицами, городскими и внешними автомобильными дорогами. Обеспечение движения транспорта по основным направлениям в разных уровнях </w:t>
            </w:r>
          </w:p>
        </w:tc>
      </w:tr>
      <w:tr w:rsidR="005F3911" w:rsidRPr="00AD6BED" w:rsidTr="00372A93">
        <w:trPr>
          <w:trHeight w:val="2131"/>
        </w:trPr>
        <w:tc>
          <w:tcPr>
            <w:tcW w:w="3251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5F3911" w:rsidRPr="00AD6BED" w:rsidRDefault="005F3911" w:rsidP="00372A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D6BE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регулируемого движения </w:t>
            </w:r>
          </w:p>
        </w:tc>
        <w:tc>
          <w:tcPr>
            <w:tcW w:w="6403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5F3911" w:rsidRPr="00AD6BED" w:rsidRDefault="005F3911" w:rsidP="00372A9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D6BE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Транспортная связь между жилыми, промышленными районами и центром города, центрами планировочных районов; выходы на магистральные улицы и дороги и внешние автомобильные дороги. Пересечения с магистральными улицами и дорогами, как правило, в одном уровне </w:t>
            </w:r>
          </w:p>
        </w:tc>
      </w:tr>
      <w:tr w:rsidR="005F3911" w:rsidRPr="00AD6BED" w:rsidTr="00372A93">
        <w:trPr>
          <w:trHeight w:val="384"/>
        </w:trPr>
        <w:tc>
          <w:tcPr>
            <w:tcW w:w="9654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5F3911" w:rsidRPr="00AD6BED" w:rsidRDefault="005F3911" w:rsidP="00372A9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AD6BE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Магистральные улицы районного значения:</w:t>
            </w:r>
          </w:p>
        </w:tc>
      </w:tr>
      <w:tr w:rsidR="005F3911" w:rsidRPr="00AD6BED" w:rsidTr="00372A93">
        <w:trPr>
          <w:trHeight w:val="1511"/>
        </w:trPr>
        <w:tc>
          <w:tcPr>
            <w:tcW w:w="325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3911" w:rsidRPr="00AD6BED" w:rsidRDefault="005F3911" w:rsidP="00372A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D6BE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транспортно-пешеходные </w:t>
            </w:r>
          </w:p>
        </w:tc>
        <w:tc>
          <w:tcPr>
            <w:tcW w:w="6403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3911" w:rsidRPr="00AD6BED" w:rsidRDefault="005F3911" w:rsidP="00372A9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D6BE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Транспортная и пешеходная связи между жилыми районами, а также между жилыми и промышленными районами, общественными центрами, выходы на другие магистральные улицы </w:t>
            </w:r>
          </w:p>
        </w:tc>
      </w:tr>
      <w:tr w:rsidR="005F3911" w:rsidRPr="00AD6BED" w:rsidTr="00372A93">
        <w:trPr>
          <w:trHeight w:val="1152"/>
        </w:trPr>
        <w:tc>
          <w:tcPr>
            <w:tcW w:w="3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3911" w:rsidRPr="00AD6BED" w:rsidRDefault="005F3911" w:rsidP="00372A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AD6BE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пешеходно</w:t>
            </w:r>
            <w:proofErr w:type="spellEnd"/>
            <w:r w:rsidRPr="00AD6BE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-транспортные </w:t>
            </w:r>
          </w:p>
        </w:tc>
        <w:tc>
          <w:tcPr>
            <w:tcW w:w="6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3911" w:rsidRPr="00AD6BED" w:rsidRDefault="005F3911" w:rsidP="00372A9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D6BE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Пешеходная и транспортная связи (преимущественно общественный пассажирский транспорт) в пределах планировочного района </w:t>
            </w:r>
          </w:p>
        </w:tc>
      </w:tr>
      <w:tr w:rsidR="005F3911" w:rsidRPr="00AD6BED" w:rsidTr="00372A93">
        <w:trPr>
          <w:trHeight w:val="363"/>
        </w:trPr>
        <w:tc>
          <w:tcPr>
            <w:tcW w:w="965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3911" w:rsidRPr="00AD6BED" w:rsidRDefault="005F3911" w:rsidP="00372A9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D6BE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Улицы и дороги местного значения:</w:t>
            </w:r>
          </w:p>
        </w:tc>
      </w:tr>
      <w:tr w:rsidR="005F3911" w:rsidRPr="00AD6BED" w:rsidTr="00372A93">
        <w:trPr>
          <w:trHeight w:val="1596"/>
        </w:trPr>
        <w:tc>
          <w:tcPr>
            <w:tcW w:w="3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3911" w:rsidRPr="00AD6BED" w:rsidRDefault="005F3911" w:rsidP="00372A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D6BE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улицы в жилой застройке </w:t>
            </w:r>
          </w:p>
        </w:tc>
        <w:tc>
          <w:tcPr>
            <w:tcW w:w="6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3911" w:rsidRPr="00AD6BED" w:rsidRDefault="005F3911" w:rsidP="00372A9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D6BE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Транспортная (без пропуска грузового и общественного транспорта) и пешеходная связи на территории жилых районов (микрорайонов), выходы на магистральные улицы и дороги регулируемого движения </w:t>
            </w:r>
          </w:p>
        </w:tc>
      </w:tr>
      <w:tr w:rsidR="005F3911" w:rsidRPr="00AD6BED" w:rsidTr="00372A93">
        <w:trPr>
          <w:trHeight w:val="1928"/>
        </w:trPr>
        <w:tc>
          <w:tcPr>
            <w:tcW w:w="3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3911" w:rsidRPr="00AD6BED" w:rsidRDefault="005F3911" w:rsidP="00372A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D6BE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улицы и дороги в научно-производственных, промышленных и коммунально-складских зонах (районах)</w:t>
            </w:r>
          </w:p>
        </w:tc>
        <w:tc>
          <w:tcPr>
            <w:tcW w:w="6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3911" w:rsidRPr="00AD6BED" w:rsidRDefault="005F3911" w:rsidP="00372A9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D6BE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Транспортная связь преимущественно легкового и грузового транспорта в пределах зон (районов), выходы на магистральные городские дороги. Пересечения с улицами и дорогами устраиваются в одном уровне </w:t>
            </w:r>
          </w:p>
        </w:tc>
      </w:tr>
      <w:tr w:rsidR="005F3911" w:rsidRPr="00AD6BED" w:rsidTr="00372A93">
        <w:trPr>
          <w:trHeight w:val="768"/>
        </w:trPr>
        <w:tc>
          <w:tcPr>
            <w:tcW w:w="3251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5F3911" w:rsidRPr="00AD6BED" w:rsidRDefault="005F3911" w:rsidP="00372A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D6BE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пешеходные улицы и дороги </w:t>
            </w:r>
          </w:p>
        </w:tc>
        <w:tc>
          <w:tcPr>
            <w:tcW w:w="6403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5F3911" w:rsidRPr="00AD6BED" w:rsidRDefault="005F3911" w:rsidP="00372A9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D6BE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Пешеходная связь с местами приложения труда, учреждениями и предприятиями обслуживания, в том числе в пределах общественных центров, местами отдыха и остановочными пунктами общественного транспорта </w:t>
            </w:r>
          </w:p>
        </w:tc>
      </w:tr>
      <w:tr w:rsidR="005F3911" w:rsidRPr="00AD6BED" w:rsidTr="00372A93">
        <w:trPr>
          <w:trHeight w:val="768"/>
        </w:trPr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911" w:rsidRPr="00AD6BED" w:rsidRDefault="005F3911" w:rsidP="00372A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D6BE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проезды</w:t>
            </w:r>
          </w:p>
        </w:tc>
        <w:tc>
          <w:tcPr>
            <w:tcW w:w="6403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5F3911" w:rsidRPr="00AD6BED" w:rsidRDefault="005F3911" w:rsidP="00372A9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D6BE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Подъезд транспортных средств к жилым и общественным зданиям, учреждениям, предприятиям и другим объектам городской застройки внутри районов, микрорайонов, кварталов</w:t>
            </w:r>
          </w:p>
        </w:tc>
      </w:tr>
    </w:tbl>
    <w:p w:rsidR="005F3911" w:rsidRDefault="005F3911" w:rsidP="005F3911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F3911" w:rsidRDefault="005F3911" w:rsidP="005F3911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Основными параметрами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определяющими шум на улицах населённых пунктов являются такие квалификационные признаки, как скорость, число полос движения, ширина полосы движения и пр.</w:t>
      </w:r>
    </w:p>
    <w:p w:rsidR="005F3911" w:rsidRPr="00DF3D70" w:rsidRDefault="005F3911" w:rsidP="005F3911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F3D70">
        <w:rPr>
          <w:rFonts w:ascii="Times New Roman" w:hAnsi="Times New Roman" w:cs="Times New Roman"/>
          <w:sz w:val="28"/>
          <w:szCs w:val="28"/>
        </w:rPr>
        <w:t xml:space="preserve">Сводные технические характеристики классификационных признаков элементов улично-дорожной сети населенных </w:t>
      </w:r>
      <w:r>
        <w:rPr>
          <w:rFonts w:ascii="Times New Roman" w:hAnsi="Times New Roman" w:cs="Times New Roman"/>
          <w:sz w:val="28"/>
          <w:szCs w:val="28"/>
        </w:rPr>
        <w:t>пунктов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влияющих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шумообразование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приведены в таблице 1.</w:t>
      </w:r>
      <w:r w:rsidRPr="00DF3D70">
        <w:rPr>
          <w:rFonts w:ascii="Times New Roman" w:hAnsi="Times New Roman" w:cs="Times New Roman"/>
          <w:sz w:val="28"/>
          <w:szCs w:val="28"/>
        </w:rPr>
        <w:t>3.</w:t>
      </w:r>
    </w:p>
    <w:p w:rsidR="005F3911" w:rsidRDefault="005F3911" w:rsidP="005F3911">
      <w:pPr>
        <w:spacing w:after="0" w:line="360" w:lineRule="auto"/>
        <w:ind w:firstLine="85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F3D70">
        <w:rPr>
          <w:rFonts w:ascii="Times New Roman" w:hAnsi="Times New Roman" w:cs="Times New Roman"/>
          <w:b/>
          <w:bCs/>
          <w:sz w:val="28"/>
          <w:szCs w:val="28"/>
        </w:rPr>
        <w:t>Техническая классификация элементов улично-дорожной сети населенных пунктов</w:t>
      </w:r>
    </w:p>
    <w:p w:rsidR="005F3911" w:rsidRPr="00A22340" w:rsidRDefault="005F3911" w:rsidP="005F3911">
      <w:pPr>
        <w:spacing w:after="0" w:line="360" w:lineRule="auto"/>
        <w:ind w:firstLine="851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A2234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A22340">
        <w:rPr>
          <w:rFonts w:ascii="Times New Roman" w:hAnsi="Times New Roman" w:cs="Times New Roman"/>
          <w:bCs/>
          <w:sz w:val="28"/>
          <w:szCs w:val="28"/>
        </w:rPr>
        <w:t xml:space="preserve">Таблица 1.3 </w:t>
      </w:r>
    </w:p>
    <w:tbl>
      <w:tblPr>
        <w:tblW w:w="94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2407"/>
        <w:gridCol w:w="1418"/>
        <w:gridCol w:w="1275"/>
        <w:gridCol w:w="993"/>
        <w:gridCol w:w="1242"/>
        <w:gridCol w:w="1050"/>
        <w:gridCol w:w="1065"/>
      </w:tblGrid>
      <w:tr w:rsidR="005F3911" w:rsidRPr="00AD6BED" w:rsidTr="00372A93">
        <w:trPr>
          <w:trHeight w:val="2465"/>
          <w:tblHeader/>
        </w:trPr>
        <w:tc>
          <w:tcPr>
            <w:tcW w:w="2407" w:type="dxa"/>
            <w:vAlign w:val="center"/>
          </w:tcPr>
          <w:p w:rsidR="005F3911" w:rsidRPr="00A15E5F" w:rsidRDefault="005F3911" w:rsidP="00372A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8"/>
              </w:rPr>
            </w:pPr>
            <w:r w:rsidRPr="00A15E5F">
              <w:rPr>
                <w:rFonts w:ascii="Times New Roman" w:hAnsi="Times New Roman" w:cs="Times New Roman"/>
                <w:b/>
                <w:color w:val="000000"/>
                <w:sz w:val="24"/>
                <w:szCs w:val="28"/>
              </w:rPr>
              <w:lastRenderedPageBreak/>
              <w:t>Категория дорог и улиц</w:t>
            </w:r>
          </w:p>
        </w:tc>
        <w:tc>
          <w:tcPr>
            <w:tcW w:w="1418" w:type="dxa"/>
            <w:vAlign w:val="center"/>
          </w:tcPr>
          <w:p w:rsidR="005F3911" w:rsidRPr="00A15E5F" w:rsidRDefault="005F3911" w:rsidP="00372A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8"/>
              </w:rPr>
            </w:pPr>
            <w:r w:rsidRPr="00A15E5F">
              <w:rPr>
                <w:rFonts w:ascii="Times New Roman" w:hAnsi="Times New Roman" w:cs="Times New Roman"/>
                <w:b/>
                <w:color w:val="000000"/>
                <w:sz w:val="24"/>
                <w:szCs w:val="28"/>
              </w:rPr>
              <w:t>Расчетная скорость движения, км/ч</w:t>
            </w:r>
          </w:p>
        </w:tc>
        <w:tc>
          <w:tcPr>
            <w:tcW w:w="1275" w:type="dxa"/>
            <w:vAlign w:val="center"/>
          </w:tcPr>
          <w:p w:rsidR="005F3911" w:rsidRPr="00A15E5F" w:rsidRDefault="005F3911" w:rsidP="00372A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8"/>
              </w:rPr>
            </w:pPr>
            <w:r w:rsidRPr="00A15E5F">
              <w:rPr>
                <w:rFonts w:ascii="Times New Roman" w:hAnsi="Times New Roman" w:cs="Times New Roman"/>
                <w:b/>
                <w:color w:val="000000"/>
                <w:sz w:val="24"/>
                <w:szCs w:val="28"/>
              </w:rPr>
              <w:t>Ширина полосы движения, м</w:t>
            </w:r>
          </w:p>
        </w:tc>
        <w:tc>
          <w:tcPr>
            <w:tcW w:w="993" w:type="dxa"/>
            <w:vAlign w:val="center"/>
          </w:tcPr>
          <w:p w:rsidR="005F3911" w:rsidRPr="00A15E5F" w:rsidRDefault="005F3911" w:rsidP="00372A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8"/>
              </w:rPr>
            </w:pPr>
            <w:r w:rsidRPr="00A15E5F">
              <w:rPr>
                <w:rFonts w:ascii="Times New Roman" w:hAnsi="Times New Roman" w:cs="Times New Roman"/>
                <w:b/>
                <w:color w:val="000000"/>
                <w:sz w:val="24"/>
                <w:szCs w:val="28"/>
              </w:rPr>
              <w:t>Число полос движения</w:t>
            </w:r>
          </w:p>
        </w:tc>
        <w:tc>
          <w:tcPr>
            <w:tcW w:w="1242" w:type="dxa"/>
            <w:vAlign w:val="center"/>
          </w:tcPr>
          <w:p w:rsidR="005F3911" w:rsidRPr="00A15E5F" w:rsidRDefault="005F3911" w:rsidP="00372A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8"/>
              </w:rPr>
            </w:pPr>
            <w:proofErr w:type="spellStart"/>
            <w:proofErr w:type="gramStart"/>
            <w:r w:rsidRPr="00A15E5F">
              <w:rPr>
                <w:rFonts w:ascii="Times New Roman" w:hAnsi="Times New Roman" w:cs="Times New Roman"/>
                <w:b/>
                <w:color w:val="000000"/>
                <w:sz w:val="24"/>
                <w:szCs w:val="28"/>
              </w:rPr>
              <w:t>Наимень</w:t>
            </w:r>
            <w:proofErr w:type="spellEnd"/>
            <w:r w:rsidRPr="00A15E5F">
              <w:rPr>
                <w:rFonts w:ascii="Times New Roman" w:hAnsi="Times New Roman" w:cs="Times New Roman"/>
                <w:b/>
                <w:color w:val="000000"/>
                <w:sz w:val="24"/>
                <w:szCs w:val="28"/>
              </w:rPr>
              <w:t xml:space="preserve">- </w:t>
            </w:r>
            <w:proofErr w:type="spellStart"/>
            <w:r w:rsidRPr="00A15E5F">
              <w:rPr>
                <w:rFonts w:ascii="Times New Roman" w:hAnsi="Times New Roman" w:cs="Times New Roman"/>
                <w:b/>
                <w:color w:val="000000"/>
                <w:sz w:val="24"/>
                <w:szCs w:val="28"/>
              </w:rPr>
              <w:t>ший</w:t>
            </w:r>
            <w:proofErr w:type="spellEnd"/>
            <w:proofErr w:type="gramEnd"/>
            <w:r w:rsidRPr="00A15E5F">
              <w:rPr>
                <w:rFonts w:ascii="Times New Roman" w:hAnsi="Times New Roman" w:cs="Times New Roman"/>
                <w:b/>
                <w:color w:val="000000"/>
                <w:sz w:val="24"/>
                <w:szCs w:val="28"/>
              </w:rPr>
              <w:t xml:space="preserve"> радиус кривых в плане, м</w:t>
            </w:r>
          </w:p>
        </w:tc>
        <w:tc>
          <w:tcPr>
            <w:tcW w:w="1050" w:type="dxa"/>
            <w:vAlign w:val="center"/>
          </w:tcPr>
          <w:p w:rsidR="005F3911" w:rsidRPr="00A15E5F" w:rsidRDefault="005F3911" w:rsidP="00372A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8"/>
              </w:rPr>
            </w:pPr>
            <w:proofErr w:type="spellStart"/>
            <w:proofErr w:type="gramStart"/>
            <w:r w:rsidRPr="00A15E5F">
              <w:rPr>
                <w:rFonts w:ascii="Times New Roman" w:hAnsi="Times New Roman" w:cs="Times New Roman"/>
                <w:b/>
                <w:color w:val="000000"/>
                <w:sz w:val="24"/>
                <w:szCs w:val="28"/>
              </w:rPr>
              <w:t>Наиболь</w:t>
            </w:r>
            <w:proofErr w:type="spellEnd"/>
            <w:r w:rsidRPr="00A15E5F">
              <w:rPr>
                <w:rFonts w:ascii="Times New Roman" w:hAnsi="Times New Roman" w:cs="Times New Roman"/>
                <w:b/>
                <w:color w:val="000000"/>
                <w:sz w:val="24"/>
                <w:szCs w:val="28"/>
              </w:rPr>
              <w:t xml:space="preserve">- </w:t>
            </w:r>
            <w:proofErr w:type="spellStart"/>
            <w:r w:rsidRPr="00A15E5F">
              <w:rPr>
                <w:rFonts w:ascii="Times New Roman" w:hAnsi="Times New Roman" w:cs="Times New Roman"/>
                <w:b/>
                <w:color w:val="000000"/>
                <w:sz w:val="24"/>
                <w:szCs w:val="28"/>
              </w:rPr>
              <w:t>ший</w:t>
            </w:r>
            <w:proofErr w:type="spellEnd"/>
            <w:proofErr w:type="gramEnd"/>
            <w:r w:rsidRPr="00A15E5F">
              <w:rPr>
                <w:rFonts w:ascii="Times New Roman" w:hAnsi="Times New Roman" w:cs="Times New Roman"/>
                <w:b/>
                <w:color w:val="000000"/>
                <w:sz w:val="24"/>
                <w:szCs w:val="28"/>
              </w:rPr>
              <w:t xml:space="preserve"> </w:t>
            </w:r>
            <w:proofErr w:type="spellStart"/>
            <w:r w:rsidRPr="00A15E5F">
              <w:rPr>
                <w:rFonts w:ascii="Times New Roman" w:hAnsi="Times New Roman" w:cs="Times New Roman"/>
                <w:b/>
                <w:color w:val="000000"/>
                <w:sz w:val="24"/>
                <w:szCs w:val="28"/>
              </w:rPr>
              <w:t>продоль</w:t>
            </w:r>
            <w:proofErr w:type="spellEnd"/>
            <w:r w:rsidRPr="00A15E5F">
              <w:rPr>
                <w:rFonts w:ascii="Times New Roman" w:hAnsi="Times New Roman" w:cs="Times New Roman"/>
                <w:b/>
                <w:color w:val="000000"/>
                <w:sz w:val="24"/>
                <w:szCs w:val="28"/>
              </w:rPr>
              <w:t xml:space="preserve">- </w:t>
            </w:r>
            <w:proofErr w:type="spellStart"/>
            <w:r w:rsidRPr="00A15E5F">
              <w:rPr>
                <w:rFonts w:ascii="Times New Roman" w:hAnsi="Times New Roman" w:cs="Times New Roman"/>
                <w:b/>
                <w:color w:val="000000"/>
                <w:sz w:val="24"/>
                <w:szCs w:val="28"/>
              </w:rPr>
              <w:t>ный</w:t>
            </w:r>
            <w:proofErr w:type="spellEnd"/>
            <w:r w:rsidRPr="00A15E5F">
              <w:rPr>
                <w:rFonts w:ascii="Times New Roman" w:hAnsi="Times New Roman" w:cs="Times New Roman"/>
                <w:b/>
                <w:color w:val="000000"/>
                <w:sz w:val="24"/>
                <w:szCs w:val="28"/>
              </w:rPr>
              <w:t xml:space="preserve"> уклон, %</w:t>
            </w:r>
          </w:p>
        </w:tc>
        <w:tc>
          <w:tcPr>
            <w:tcW w:w="1065" w:type="dxa"/>
            <w:vAlign w:val="center"/>
          </w:tcPr>
          <w:p w:rsidR="005F3911" w:rsidRPr="00A15E5F" w:rsidRDefault="005F3911" w:rsidP="00372A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8"/>
              </w:rPr>
            </w:pPr>
            <w:r w:rsidRPr="00A15E5F">
              <w:rPr>
                <w:rFonts w:ascii="Times New Roman" w:hAnsi="Times New Roman" w:cs="Times New Roman"/>
                <w:b/>
                <w:color w:val="000000"/>
                <w:sz w:val="24"/>
                <w:szCs w:val="28"/>
              </w:rPr>
              <w:t xml:space="preserve">Ширина </w:t>
            </w:r>
            <w:proofErr w:type="gramStart"/>
            <w:r w:rsidRPr="00A15E5F">
              <w:rPr>
                <w:rFonts w:ascii="Times New Roman" w:hAnsi="Times New Roman" w:cs="Times New Roman"/>
                <w:b/>
                <w:color w:val="000000"/>
                <w:sz w:val="24"/>
                <w:szCs w:val="28"/>
              </w:rPr>
              <w:t xml:space="preserve">пеше- </w:t>
            </w:r>
            <w:proofErr w:type="spellStart"/>
            <w:r w:rsidRPr="00A15E5F">
              <w:rPr>
                <w:rFonts w:ascii="Times New Roman" w:hAnsi="Times New Roman" w:cs="Times New Roman"/>
                <w:b/>
                <w:color w:val="000000"/>
                <w:sz w:val="24"/>
                <w:szCs w:val="28"/>
              </w:rPr>
              <w:t>ходной</w:t>
            </w:r>
            <w:proofErr w:type="spellEnd"/>
            <w:proofErr w:type="gramEnd"/>
            <w:r w:rsidRPr="00A15E5F">
              <w:rPr>
                <w:rFonts w:ascii="Times New Roman" w:hAnsi="Times New Roman" w:cs="Times New Roman"/>
                <w:b/>
                <w:color w:val="000000"/>
                <w:sz w:val="24"/>
                <w:szCs w:val="28"/>
              </w:rPr>
              <w:t xml:space="preserve"> части тротуара, м</w:t>
            </w:r>
          </w:p>
        </w:tc>
      </w:tr>
      <w:tr w:rsidR="005F3911" w:rsidRPr="00AD6BED" w:rsidTr="00372A93">
        <w:tc>
          <w:tcPr>
            <w:tcW w:w="2407" w:type="dxa"/>
          </w:tcPr>
          <w:p w:rsidR="005F3911" w:rsidRPr="00AD6BED" w:rsidRDefault="005F3911" w:rsidP="00372A9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D6BE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Магистральные дороги: </w:t>
            </w:r>
          </w:p>
        </w:tc>
        <w:tc>
          <w:tcPr>
            <w:tcW w:w="1418" w:type="dxa"/>
          </w:tcPr>
          <w:p w:rsidR="005F3911" w:rsidRPr="00AD6BED" w:rsidRDefault="005F3911" w:rsidP="00372A9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5F3911" w:rsidRPr="00AD6BED" w:rsidRDefault="005F3911" w:rsidP="00372A9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D6BE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</w:t>
            </w:r>
          </w:p>
        </w:tc>
        <w:tc>
          <w:tcPr>
            <w:tcW w:w="993" w:type="dxa"/>
          </w:tcPr>
          <w:p w:rsidR="005F3911" w:rsidRPr="00AD6BED" w:rsidRDefault="005F3911" w:rsidP="00372A9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D6BE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</w:t>
            </w:r>
          </w:p>
        </w:tc>
        <w:tc>
          <w:tcPr>
            <w:tcW w:w="1242" w:type="dxa"/>
          </w:tcPr>
          <w:p w:rsidR="005F3911" w:rsidRPr="00AD6BED" w:rsidRDefault="005F3911" w:rsidP="00372A9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D6BE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</w:t>
            </w:r>
          </w:p>
        </w:tc>
        <w:tc>
          <w:tcPr>
            <w:tcW w:w="1050" w:type="dxa"/>
          </w:tcPr>
          <w:p w:rsidR="005F3911" w:rsidRPr="00AD6BED" w:rsidRDefault="005F3911" w:rsidP="00372A9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D6BE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</w:t>
            </w:r>
          </w:p>
        </w:tc>
        <w:tc>
          <w:tcPr>
            <w:tcW w:w="1065" w:type="dxa"/>
          </w:tcPr>
          <w:p w:rsidR="005F3911" w:rsidRPr="00AD6BED" w:rsidRDefault="005F3911" w:rsidP="00372A9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D6BE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</w:t>
            </w:r>
          </w:p>
        </w:tc>
      </w:tr>
      <w:tr w:rsidR="005F3911" w:rsidRPr="00AD6BED" w:rsidTr="00372A93">
        <w:tc>
          <w:tcPr>
            <w:tcW w:w="2407" w:type="dxa"/>
          </w:tcPr>
          <w:p w:rsidR="005F3911" w:rsidRPr="00AD6BED" w:rsidRDefault="005F3911" w:rsidP="00372A9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D6BE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скоростного движения </w:t>
            </w:r>
          </w:p>
        </w:tc>
        <w:tc>
          <w:tcPr>
            <w:tcW w:w="1418" w:type="dxa"/>
          </w:tcPr>
          <w:p w:rsidR="005F3911" w:rsidRPr="00AD6BED" w:rsidRDefault="005F3911" w:rsidP="00372A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D6BE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120 </w:t>
            </w:r>
          </w:p>
        </w:tc>
        <w:tc>
          <w:tcPr>
            <w:tcW w:w="1275" w:type="dxa"/>
          </w:tcPr>
          <w:p w:rsidR="005F3911" w:rsidRPr="00AD6BED" w:rsidRDefault="005F3911" w:rsidP="00372A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D6BE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3,75 </w:t>
            </w:r>
          </w:p>
        </w:tc>
        <w:tc>
          <w:tcPr>
            <w:tcW w:w="993" w:type="dxa"/>
          </w:tcPr>
          <w:p w:rsidR="005F3911" w:rsidRPr="00AD6BED" w:rsidRDefault="005F3911" w:rsidP="00372A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D6BE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4-8 </w:t>
            </w:r>
          </w:p>
        </w:tc>
        <w:tc>
          <w:tcPr>
            <w:tcW w:w="1242" w:type="dxa"/>
          </w:tcPr>
          <w:p w:rsidR="005F3911" w:rsidRPr="00AD6BED" w:rsidRDefault="005F3911" w:rsidP="00372A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D6BE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600 </w:t>
            </w:r>
          </w:p>
        </w:tc>
        <w:tc>
          <w:tcPr>
            <w:tcW w:w="1050" w:type="dxa"/>
          </w:tcPr>
          <w:p w:rsidR="005F3911" w:rsidRPr="00AD6BED" w:rsidRDefault="005F3911" w:rsidP="00372A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D6BE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30 </w:t>
            </w:r>
          </w:p>
        </w:tc>
        <w:tc>
          <w:tcPr>
            <w:tcW w:w="1065" w:type="dxa"/>
          </w:tcPr>
          <w:p w:rsidR="005F3911" w:rsidRPr="00AD6BED" w:rsidRDefault="005F3911" w:rsidP="00372A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D6BE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5F3911" w:rsidRPr="00AD6BED" w:rsidTr="00372A93">
        <w:tc>
          <w:tcPr>
            <w:tcW w:w="2407" w:type="dxa"/>
          </w:tcPr>
          <w:p w:rsidR="005F3911" w:rsidRPr="00AD6BED" w:rsidRDefault="005F3911" w:rsidP="00372A9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D6BE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регулируемого движения </w:t>
            </w:r>
          </w:p>
        </w:tc>
        <w:tc>
          <w:tcPr>
            <w:tcW w:w="1418" w:type="dxa"/>
          </w:tcPr>
          <w:p w:rsidR="005F3911" w:rsidRPr="00AD6BED" w:rsidRDefault="005F3911" w:rsidP="00372A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D6BE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80 </w:t>
            </w:r>
          </w:p>
        </w:tc>
        <w:tc>
          <w:tcPr>
            <w:tcW w:w="1275" w:type="dxa"/>
          </w:tcPr>
          <w:p w:rsidR="005F3911" w:rsidRPr="00AD6BED" w:rsidRDefault="005F3911" w:rsidP="00372A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D6BE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3,50 </w:t>
            </w:r>
          </w:p>
        </w:tc>
        <w:tc>
          <w:tcPr>
            <w:tcW w:w="993" w:type="dxa"/>
          </w:tcPr>
          <w:p w:rsidR="005F3911" w:rsidRPr="00AD6BED" w:rsidRDefault="005F3911" w:rsidP="00372A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D6BE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2-6 </w:t>
            </w:r>
          </w:p>
        </w:tc>
        <w:tc>
          <w:tcPr>
            <w:tcW w:w="1242" w:type="dxa"/>
          </w:tcPr>
          <w:p w:rsidR="005F3911" w:rsidRPr="00AD6BED" w:rsidRDefault="005F3911" w:rsidP="00372A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D6BE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400 </w:t>
            </w:r>
          </w:p>
        </w:tc>
        <w:tc>
          <w:tcPr>
            <w:tcW w:w="1050" w:type="dxa"/>
          </w:tcPr>
          <w:p w:rsidR="005F3911" w:rsidRPr="00AD6BED" w:rsidRDefault="005F3911" w:rsidP="00372A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D6BE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50 </w:t>
            </w:r>
          </w:p>
        </w:tc>
        <w:tc>
          <w:tcPr>
            <w:tcW w:w="1065" w:type="dxa"/>
          </w:tcPr>
          <w:p w:rsidR="005F3911" w:rsidRPr="00AD6BED" w:rsidRDefault="005F3911" w:rsidP="00372A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D6BE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5F3911" w:rsidRPr="00AD6BED" w:rsidTr="00372A93">
        <w:tc>
          <w:tcPr>
            <w:tcW w:w="2407" w:type="dxa"/>
          </w:tcPr>
          <w:p w:rsidR="005F3911" w:rsidRPr="00AD6BED" w:rsidRDefault="005F3911" w:rsidP="00372A9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5F3911" w:rsidRPr="00AD6BED" w:rsidRDefault="005F3911" w:rsidP="00372A9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D6BE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Магистральные улицы:</w:t>
            </w:r>
          </w:p>
        </w:tc>
        <w:tc>
          <w:tcPr>
            <w:tcW w:w="1418" w:type="dxa"/>
          </w:tcPr>
          <w:p w:rsidR="005F3911" w:rsidRPr="00AD6BED" w:rsidRDefault="005F3911" w:rsidP="00372A9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D6BE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</w:t>
            </w:r>
          </w:p>
        </w:tc>
        <w:tc>
          <w:tcPr>
            <w:tcW w:w="1275" w:type="dxa"/>
          </w:tcPr>
          <w:p w:rsidR="005F3911" w:rsidRPr="00AD6BED" w:rsidRDefault="005F3911" w:rsidP="00372A9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D6BE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</w:t>
            </w:r>
          </w:p>
        </w:tc>
        <w:tc>
          <w:tcPr>
            <w:tcW w:w="993" w:type="dxa"/>
          </w:tcPr>
          <w:p w:rsidR="005F3911" w:rsidRPr="00AD6BED" w:rsidRDefault="005F3911" w:rsidP="00372A9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D6BE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</w:t>
            </w:r>
          </w:p>
        </w:tc>
        <w:tc>
          <w:tcPr>
            <w:tcW w:w="1242" w:type="dxa"/>
          </w:tcPr>
          <w:p w:rsidR="005F3911" w:rsidRPr="00AD6BED" w:rsidRDefault="005F3911" w:rsidP="00372A9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D6BE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</w:t>
            </w:r>
          </w:p>
        </w:tc>
        <w:tc>
          <w:tcPr>
            <w:tcW w:w="1050" w:type="dxa"/>
          </w:tcPr>
          <w:p w:rsidR="005F3911" w:rsidRPr="00AD6BED" w:rsidRDefault="005F3911" w:rsidP="00372A9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D6BE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</w:t>
            </w:r>
          </w:p>
        </w:tc>
        <w:tc>
          <w:tcPr>
            <w:tcW w:w="1065" w:type="dxa"/>
          </w:tcPr>
          <w:p w:rsidR="005F3911" w:rsidRPr="00AD6BED" w:rsidRDefault="005F3911" w:rsidP="00372A9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D6BE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</w:t>
            </w:r>
          </w:p>
        </w:tc>
      </w:tr>
      <w:tr w:rsidR="005F3911" w:rsidRPr="00AD6BED" w:rsidTr="00372A93">
        <w:tc>
          <w:tcPr>
            <w:tcW w:w="2407" w:type="dxa"/>
          </w:tcPr>
          <w:p w:rsidR="005F3911" w:rsidRPr="00AD6BED" w:rsidRDefault="005F3911" w:rsidP="00372A9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D6BE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общегородского значения:</w:t>
            </w:r>
          </w:p>
        </w:tc>
        <w:tc>
          <w:tcPr>
            <w:tcW w:w="1418" w:type="dxa"/>
          </w:tcPr>
          <w:p w:rsidR="005F3911" w:rsidRPr="00AD6BED" w:rsidRDefault="005F3911" w:rsidP="00372A9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D6BE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</w:t>
            </w:r>
          </w:p>
        </w:tc>
        <w:tc>
          <w:tcPr>
            <w:tcW w:w="1275" w:type="dxa"/>
          </w:tcPr>
          <w:p w:rsidR="005F3911" w:rsidRPr="00AD6BED" w:rsidRDefault="005F3911" w:rsidP="00372A9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D6BE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</w:t>
            </w:r>
          </w:p>
        </w:tc>
        <w:tc>
          <w:tcPr>
            <w:tcW w:w="993" w:type="dxa"/>
          </w:tcPr>
          <w:p w:rsidR="005F3911" w:rsidRPr="00AD6BED" w:rsidRDefault="005F3911" w:rsidP="00372A9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D6BE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</w:t>
            </w:r>
          </w:p>
        </w:tc>
        <w:tc>
          <w:tcPr>
            <w:tcW w:w="1242" w:type="dxa"/>
          </w:tcPr>
          <w:p w:rsidR="005F3911" w:rsidRPr="00AD6BED" w:rsidRDefault="005F3911" w:rsidP="00372A9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D6BE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</w:t>
            </w:r>
          </w:p>
        </w:tc>
        <w:tc>
          <w:tcPr>
            <w:tcW w:w="1050" w:type="dxa"/>
          </w:tcPr>
          <w:p w:rsidR="005F3911" w:rsidRPr="00AD6BED" w:rsidRDefault="005F3911" w:rsidP="00372A9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D6BE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</w:t>
            </w:r>
          </w:p>
        </w:tc>
        <w:tc>
          <w:tcPr>
            <w:tcW w:w="1065" w:type="dxa"/>
          </w:tcPr>
          <w:p w:rsidR="005F3911" w:rsidRPr="00AD6BED" w:rsidRDefault="005F3911" w:rsidP="00372A9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D6BE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</w:t>
            </w:r>
          </w:p>
        </w:tc>
      </w:tr>
      <w:tr w:rsidR="005F3911" w:rsidRPr="00DB0C27" w:rsidTr="00372A93">
        <w:tc>
          <w:tcPr>
            <w:tcW w:w="2407" w:type="dxa"/>
          </w:tcPr>
          <w:p w:rsidR="005F3911" w:rsidRPr="00DB0C27" w:rsidRDefault="005F3911" w:rsidP="00372A9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</w:tcPr>
          <w:p w:rsidR="005F3911" w:rsidRPr="00DB0C27" w:rsidRDefault="005F3911" w:rsidP="00372A9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5F3911" w:rsidRPr="00DB0C27" w:rsidRDefault="005F3911" w:rsidP="00372A9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</w:tcPr>
          <w:p w:rsidR="005F3911" w:rsidRPr="00DB0C27" w:rsidRDefault="005F3911" w:rsidP="00372A9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242" w:type="dxa"/>
          </w:tcPr>
          <w:p w:rsidR="005F3911" w:rsidRPr="00DB0C27" w:rsidRDefault="005F3911" w:rsidP="00372A9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50" w:type="dxa"/>
          </w:tcPr>
          <w:p w:rsidR="005F3911" w:rsidRPr="00DB0C27" w:rsidRDefault="005F3911" w:rsidP="00372A9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65" w:type="dxa"/>
          </w:tcPr>
          <w:p w:rsidR="005F3911" w:rsidRPr="00DB0C27" w:rsidRDefault="005F3911" w:rsidP="00372A9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5F3911" w:rsidRPr="00AD6BED" w:rsidTr="00372A93">
        <w:tc>
          <w:tcPr>
            <w:tcW w:w="2407" w:type="dxa"/>
          </w:tcPr>
          <w:p w:rsidR="005F3911" w:rsidRPr="00AD6BED" w:rsidRDefault="005F3911" w:rsidP="00372A9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D6BE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непрерывного движения </w:t>
            </w:r>
          </w:p>
        </w:tc>
        <w:tc>
          <w:tcPr>
            <w:tcW w:w="1418" w:type="dxa"/>
          </w:tcPr>
          <w:p w:rsidR="005F3911" w:rsidRPr="00AD6BED" w:rsidRDefault="005F3911" w:rsidP="00372A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D6BE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100 </w:t>
            </w:r>
          </w:p>
        </w:tc>
        <w:tc>
          <w:tcPr>
            <w:tcW w:w="1275" w:type="dxa"/>
          </w:tcPr>
          <w:p w:rsidR="005F3911" w:rsidRPr="00AD6BED" w:rsidRDefault="005F3911" w:rsidP="00372A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D6BE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3,75 </w:t>
            </w:r>
          </w:p>
        </w:tc>
        <w:tc>
          <w:tcPr>
            <w:tcW w:w="993" w:type="dxa"/>
          </w:tcPr>
          <w:p w:rsidR="005F3911" w:rsidRPr="00AD6BED" w:rsidRDefault="005F3911" w:rsidP="00372A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D6BE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4-8 </w:t>
            </w:r>
          </w:p>
        </w:tc>
        <w:tc>
          <w:tcPr>
            <w:tcW w:w="1242" w:type="dxa"/>
          </w:tcPr>
          <w:p w:rsidR="005F3911" w:rsidRPr="00AD6BED" w:rsidRDefault="005F3911" w:rsidP="00372A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D6BE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500 </w:t>
            </w:r>
          </w:p>
        </w:tc>
        <w:tc>
          <w:tcPr>
            <w:tcW w:w="1050" w:type="dxa"/>
          </w:tcPr>
          <w:p w:rsidR="005F3911" w:rsidRPr="00AD6BED" w:rsidRDefault="005F3911" w:rsidP="00372A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D6BE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40 </w:t>
            </w:r>
          </w:p>
        </w:tc>
        <w:tc>
          <w:tcPr>
            <w:tcW w:w="1065" w:type="dxa"/>
          </w:tcPr>
          <w:p w:rsidR="005F3911" w:rsidRPr="00AD6BED" w:rsidRDefault="005F3911" w:rsidP="00372A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D6BE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4,5 </w:t>
            </w:r>
          </w:p>
        </w:tc>
      </w:tr>
      <w:tr w:rsidR="005F3911" w:rsidRPr="00AD6BED" w:rsidTr="00372A93">
        <w:tc>
          <w:tcPr>
            <w:tcW w:w="2407" w:type="dxa"/>
          </w:tcPr>
          <w:p w:rsidR="005F3911" w:rsidRPr="00AD6BED" w:rsidRDefault="005F3911" w:rsidP="00372A9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D6BE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регулируемого движения </w:t>
            </w:r>
          </w:p>
        </w:tc>
        <w:tc>
          <w:tcPr>
            <w:tcW w:w="1418" w:type="dxa"/>
          </w:tcPr>
          <w:p w:rsidR="005F3911" w:rsidRPr="00AD6BED" w:rsidRDefault="005F3911" w:rsidP="00372A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D6BE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80 </w:t>
            </w:r>
          </w:p>
        </w:tc>
        <w:tc>
          <w:tcPr>
            <w:tcW w:w="1275" w:type="dxa"/>
          </w:tcPr>
          <w:p w:rsidR="005F3911" w:rsidRPr="00AD6BED" w:rsidRDefault="005F3911" w:rsidP="00372A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D6BE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3,50 </w:t>
            </w:r>
          </w:p>
        </w:tc>
        <w:tc>
          <w:tcPr>
            <w:tcW w:w="993" w:type="dxa"/>
          </w:tcPr>
          <w:p w:rsidR="005F3911" w:rsidRPr="00AD6BED" w:rsidRDefault="005F3911" w:rsidP="00372A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D6BE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4-8 </w:t>
            </w:r>
          </w:p>
        </w:tc>
        <w:tc>
          <w:tcPr>
            <w:tcW w:w="1242" w:type="dxa"/>
          </w:tcPr>
          <w:p w:rsidR="005F3911" w:rsidRPr="00AD6BED" w:rsidRDefault="005F3911" w:rsidP="00372A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D6BE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400 </w:t>
            </w:r>
          </w:p>
        </w:tc>
        <w:tc>
          <w:tcPr>
            <w:tcW w:w="1050" w:type="dxa"/>
          </w:tcPr>
          <w:p w:rsidR="005F3911" w:rsidRPr="00AD6BED" w:rsidRDefault="005F3911" w:rsidP="00372A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D6BE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50 </w:t>
            </w:r>
          </w:p>
        </w:tc>
        <w:tc>
          <w:tcPr>
            <w:tcW w:w="1065" w:type="dxa"/>
          </w:tcPr>
          <w:p w:rsidR="005F3911" w:rsidRPr="00AD6BED" w:rsidRDefault="005F3911" w:rsidP="00372A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D6BE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3,0 </w:t>
            </w:r>
          </w:p>
        </w:tc>
      </w:tr>
      <w:tr w:rsidR="005F3911" w:rsidRPr="00AD6BED" w:rsidTr="00372A93">
        <w:tc>
          <w:tcPr>
            <w:tcW w:w="2407" w:type="dxa"/>
          </w:tcPr>
          <w:p w:rsidR="005F3911" w:rsidRPr="00AD6BED" w:rsidRDefault="005F3911" w:rsidP="00372A9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5F3911" w:rsidRPr="00AD6BED" w:rsidRDefault="005F3911" w:rsidP="00372A9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D6BE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районного значения:</w:t>
            </w:r>
          </w:p>
        </w:tc>
        <w:tc>
          <w:tcPr>
            <w:tcW w:w="1418" w:type="dxa"/>
          </w:tcPr>
          <w:p w:rsidR="005F3911" w:rsidRPr="00AD6BED" w:rsidRDefault="005F3911" w:rsidP="00372A9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D6BE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</w:t>
            </w:r>
          </w:p>
        </w:tc>
        <w:tc>
          <w:tcPr>
            <w:tcW w:w="1275" w:type="dxa"/>
          </w:tcPr>
          <w:p w:rsidR="005F3911" w:rsidRPr="00AD6BED" w:rsidRDefault="005F3911" w:rsidP="00372A9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D6BE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</w:t>
            </w:r>
          </w:p>
        </w:tc>
        <w:tc>
          <w:tcPr>
            <w:tcW w:w="993" w:type="dxa"/>
          </w:tcPr>
          <w:p w:rsidR="005F3911" w:rsidRPr="00AD6BED" w:rsidRDefault="005F3911" w:rsidP="00372A9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D6BE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</w:t>
            </w:r>
          </w:p>
        </w:tc>
        <w:tc>
          <w:tcPr>
            <w:tcW w:w="1242" w:type="dxa"/>
          </w:tcPr>
          <w:p w:rsidR="005F3911" w:rsidRPr="00AD6BED" w:rsidRDefault="005F3911" w:rsidP="00372A9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D6BE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</w:t>
            </w:r>
          </w:p>
        </w:tc>
        <w:tc>
          <w:tcPr>
            <w:tcW w:w="1050" w:type="dxa"/>
          </w:tcPr>
          <w:p w:rsidR="005F3911" w:rsidRPr="00AD6BED" w:rsidRDefault="005F3911" w:rsidP="00372A9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D6BE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</w:t>
            </w:r>
          </w:p>
        </w:tc>
        <w:tc>
          <w:tcPr>
            <w:tcW w:w="1065" w:type="dxa"/>
          </w:tcPr>
          <w:p w:rsidR="005F3911" w:rsidRPr="00AD6BED" w:rsidRDefault="005F3911" w:rsidP="00372A9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D6BE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</w:t>
            </w:r>
          </w:p>
        </w:tc>
      </w:tr>
      <w:tr w:rsidR="005F3911" w:rsidRPr="00AD6BED" w:rsidTr="00372A93">
        <w:tc>
          <w:tcPr>
            <w:tcW w:w="9450" w:type="dxa"/>
            <w:gridSpan w:val="7"/>
          </w:tcPr>
          <w:p w:rsidR="005F3911" w:rsidRPr="00AD6BED" w:rsidRDefault="005F3911" w:rsidP="00372A9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Таблица 1.3 (продолжение)</w:t>
            </w:r>
          </w:p>
        </w:tc>
      </w:tr>
      <w:tr w:rsidR="005F3911" w:rsidRPr="00AD6BED" w:rsidTr="00372A93">
        <w:tc>
          <w:tcPr>
            <w:tcW w:w="2407" w:type="dxa"/>
          </w:tcPr>
          <w:p w:rsidR="005F3911" w:rsidRPr="00AD6BED" w:rsidRDefault="005F3911" w:rsidP="00372A9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D6BE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транспортно-пешеходные </w:t>
            </w:r>
          </w:p>
        </w:tc>
        <w:tc>
          <w:tcPr>
            <w:tcW w:w="1418" w:type="dxa"/>
          </w:tcPr>
          <w:p w:rsidR="005F3911" w:rsidRPr="00AD6BED" w:rsidRDefault="005F3911" w:rsidP="00372A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D6BE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70 </w:t>
            </w:r>
          </w:p>
        </w:tc>
        <w:tc>
          <w:tcPr>
            <w:tcW w:w="1275" w:type="dxa"/>
          </w:tcPr>
          <w:p w:rsidR="005F3911" w:rsidRPr="00AD6BED" w:rsidRDefault="005F3911" w:rsidP="00372A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D6BE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3,50 </w:t>
            </w:r>
          </w:p>
        </w:tc>
        <w:tc>
          <w:tcPr>
            <w:tcW w:w="993" w:type="dxa"/>
          </w:tcPr>
          <w:p w:rsidR="005F3911" w:rsidRPr="00AD6BED" w:rsidRDefault="005F3911" w:rsidP="00372A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D6BE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2-4 </w:t>
            </w:r>
          </w:p>
        </w:tc>
        <w:tc>
          <w:tcPr>
            <w:tcW w:w="1242" w:type="dxa"/>
          </w:tcPr>
          <w:p w:rsidR="005F3911" w:rsidRPr="00AD6BED" w:rsidRDefault="005F3911" w:rsidP="00372A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D6BE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250 </w:t>
            </w:r>
          </w:p>
        </w:tc>
        <w:tc>
          <w:tcPr>
            <w:tcW w:w="1050" w:type="dxa"/>
          </w:tcPr>
          <w:p w:rsidR="005F3911" w:rsidRPr="00AD6BED" w:rsidRDefault="005F3911" w:rsidP="00372A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D6BE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60 </w:t>
            </w:r>
          </w:p>
        </w:tc>
        <w:tc>
          <w:tcPr>
            <w:tcW w:w="1065" w:type="dxa"/>
          </w:tcPr>
          <w:p w:rsidR="005F3911" w:rsidRPr="00AD6BED" w:rsidRDefault="005F3911" w:rsidP="00372A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D6BE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2,25 </w:t>
            </w:r>
          </w:p>
        </w:tc>
      </w:tr>
      <w:tr w:rsidR="005F3911" w:rsidRPr="00AD6BED" w:rsidTr="00372A93">
        <w:tc>
          <w:tcPr>
            <w:tcW w:w="2407" w:type="dxa"/>
          </w:tcPr>
          <w:p w:rsidR="005F3911" w:rsidRPr="00AD6BED" w:rsidRDefault="005F3911" w:rsidP="00372A9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AD6BE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пешеходно</w:t>
            </w:r>
            <w:proofErr w:type="spellEnd"/>
            <w:r w:rsidRPr="00AD6BE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-транспортные </w:t>
            </w:r>
          </w:p>
        </w:tc>
        <w:tc>
          <w:tcPr>
            <w:tcW w:w="1418" w:type="dxa"/>
          </w:tcPr>
          <w:p w:rsidR="005F3911" w:rsidRPr="00AD6BED" w:rsidRDefault="005F3911" w:rsidP="00372A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D6BE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50 </w:t>
            </w:r>
          </w:p>
        </w:tc>
        <w:tc>
          <w:tcPr>
            <w:tcW w:w="1275" w:type="dxa"/>
          </w:tcPr>
          <w:p w:rsidR="005F3911" w:rsidRPr="00AD6BED" w:rsidRDefault="005F3911" w:rsidP="00372A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D6BE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4,00 </w:t>
            </w:r>
          </w:p>
        </w:tc>
        <w:tc>
          <w:tcPr>
            <w:tcW w:w="993" w:type="dxa"/>
          </w:tcPr>
          <w:p w:rsidR="005F3911" w:rsidRPr="00AD6BED" w:rsidRDefault="005F3911" w:rsidP="00372A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D6BE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 </w:t>
            </w:r>
          </w:p>
        </w:tc>
        <w:tc>
          <w:tcPr>
            <w:tcW w:w="1242" w:type="dxa"/>
          </w:tcPr>
          <w:p w:rsidR="005F3911" w:rsidRPr="00AD6BED" w:rsidRDefault="005F3911" w:rsidP="00372A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D6BE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125 </w:t>
            </w:r>
          </w:p>
        </w:tc>
        <w:tc>
          <w:tcPr>
            <w:tcW w:w="1050" w:type="dxa"/>
          </w:tcPr>
          <w:p w:rsidR="005F3911" w:rsidRPr="00AD6BED" w:rsidRDefault="005F3911" w:rsidP="00372A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D6BE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40 </w:t>
            </w:r>
          </w:p>
        </w:tc>
        <w:tc>
          <w:tcPr>
            <w:tcW w:w="1065" w:type="dxa"/>
          </w:tcPr>
          <w:p w:rsidR="005F3911" w:rsidRPr="00AD6BED" w:rsidRDefault="005F3911" w:rsidP="00372A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D6BE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3,0 </w:t>
            </w:r>
          </w:p>
        </w:tc>
      </w:tr>
      <w:tr w:rsidR="005F3911" w:rsidRPr="00AD6BED" w:rsidTr="00372A93">
        <w:tc>
          <w:tcPr>
            <w:tcW w:w="2407" w:type="dxa"/>
          </w:tcPr>
          <w:p w:rsidR="005F3911" w:rsidRPr="00AD6BED" w:rsidRDefault="005F3911" w:rsidP="00372A9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5F3911" w:rsidRPr="00AD6BED" w:rsidRDefault="005F3911" w:rsidP="00372A9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D6BE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Улицы и дороги местного значения:</w:t>
            </w:r>
          </w:p>
          <w:p w:rsidR="005F3911" w:rsidRPr="00AD6BED" w:rsidRDefault="005F3911" w:rsidP="00372A9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</w:tcPr>
          <w:p w:rsidR="005F3911" w:rsidRPr="00AD6BED" w:rsidRDefault="005F3911" w:rsidP="00372A9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D6BE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</w:t>
            </w:r>
          </w:p>
        </w:tc>
        <w:tc>
          <w:tcPr>
            <w:tcW w:w="1275" w:type="dxa"/>
          </w:tcPr>
          <w:p w:rsidR="005F3911" w:rsidRPr="00AD6BED" w:rsidRDefault="005F3911" w:rsidP="00372A9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D6BE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</w:t>
            </w:r>
          </w:p>
        </w:tc>
        <w:tc>
          <w:tcPr>
            <w:tcW w:w="993" w:type="dxa"/>
          </w:tcPr>
          <w:p w:rsidR="005F3911" w:rsidRPr="00AD6BED" w:rsidRDefault="005F3911" w:rsidP="00372A9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D6BE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</w:t>
            </w:r>
          </w:p>
        </w:tc>
        <w:tc>
          <w:tcPr>
            <w:tcW w:w="1242" w:type="dxa"/>
          </w:tcPr>
          <w:p w:rsidR="005F3911" w:rsidRPr="00AD6BED" w:rsidRDefault="005F3911" w:rsidP="00372A9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D6BE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</w:t>
            </w:r>
          </w:p>
        </w:tc>
        <w:tc>
          <w:tcPr>
            <w:tcW w:w="1050" w:type="dxa"/>
          </w:tcPr>
          <w:p w:rsidR="005F3911" w:rsidRPr="00AD6BED" w:rsidRDefault="005F3911" w:rsidP="00372A9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D6BE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</w:t>
            </w:r>
          </w:p>
        </w:tc>
        <w:tc>
          <w:tcPr>
            <w:tcW w:w="1065" w:type="dxa"/>
          </w:tcPr>
          <w:p w:rsidR="005F3911" w:rsidRPr="00AD6BED" w:rsidRDefault="005F3911" w:rsidP="00372A9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D6BE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</w:t>
            </w:r>
          </w:p>
        </w:tc>
      </w:tr>
      <w:tr w:rsidR="005F3911" w:rsidRPr="00AD6BED" w:rsidTr="00372A93">
        <w:tc>
          <w:tcPr>
            <w:tcW w:w="2407" w:type="dxa"/>
          </w:tcPr>
          <w:p w:rsidR="005F3911" w:rsidRPr="00AD6BED" w:rsidRDefault="005F3911" w:rsidP="00372A9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D6BE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улицы в жилой застройке </w:t>
            </w:r>
          </w:p>
        </w:tc>
        <w:tc>
          <w:tcPr>
            <w:tcW w:w="1418" w:type="dxa"/>
          </w:tcPr>
          <w:p w:rsidR="005F3911" w:rsidRPr="00AD6BED" w:rsidRDefault="005F3911" w:rsidP="00372A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D6BE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</w:t>
            </w:r>
          </w:p>
          <w:p w:rsidR="005F3911" w:rsidRPr="00AD6BED" w:rsidRDefault="005F3911" w:rsidP="00372A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D6BE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30 </w:t>
            </w:r>
          </w:p>
        </w:tc>
        <w:tc>
          <w:tcPr>
            <w:tcW w:w="1275" w:type="dxa"/>
          </w:tcPr>
          <w:p w:rsidR="005F3911" w:rsidRPr="00AD6BED" w:rsidRDefault="005F3911" w:rsidP="00372A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D6BE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3,00</w:t>
            </w:r>
          </w:p>
          <w:p w:rsidR="005F3911" w:rsidRPr="00AD6BED" w:rsidRDefault="005F3911" w:rsidP="00372A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D6BE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3,00 </w:t>
            </w:r>
          </w:p>
        </w:tc>
        <w:tc>
          <w:tcPr>
            <w:tcW w:w="993" w:type="dxa"/>
          </w:tcPr>
          <w:p w:rsidR="005F3911" w:rsidRPr="00AD6BED" w:rsidRDefault="005F3911" w:rsidP="00372A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D6BE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2-3*</w:t>
            </w:r>
          </w:p>
          <w:p w:rsidR="005F3911" w:rsidRPr="00AD6BED" w:rsidRDefault="005F3911" w:rsidP="00372A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D6BE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 </w:t>
            </w:r>
          </w:p>
        </w:tc>
        <w:tc>
          <w:tcPr>
            <w:tcW w:w="1242" w:type="dxa"/>
          </w:tcPr>
          <w:p w:rsidR="005F3911" w:rsidRPr="00AD6BED" w:rsidRDefault="005F3911" w:rsidP="00372A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D6BE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</w:t>
            </w:r>
          </w:p>
          <w:p w:rsidR="005F3911" w:rsidRPr="00AD6BED" w:rsidRDefault="005F3911" w:rsidP="00372A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D6BE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50 </w:t>
            </w:r>
          </w:p>
        </w:tc>
        <w:tc>
          <w:tcPr>
            <w:tcW w:w="1050" w:type="dxa"/>
          </w:tcPr>
          <w:p w:rsidR="005F3911" w:rsidRPr="00AD6BED" w:rsidRDefault="005F3911" w:rsidP="00372A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D6BE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</w:t>
            </w:r>
          </w:p>
          <w:p w:rsidR="005F3911" w:rsidRPr="00AD6BED" w:rsidRDefault="005F3911" w:rsidP="00372A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D6BE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80 </w:t>
            </w:r>
          </w:p>
        </w:tc>
        <w:tc>
          <w:tcPr>
            <w:tcW w:w="1065" w:type="dxa"/>
          </w:tcPr>
          <w:p w:rsidR="005F3911" w:rsidRPr="00AD6BED" w:rsidRDefault="005F3911" w:rsidP="00372A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D6BE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1,5</w:t>
            </w:r>
          </w:p>
          <w:p w:rsidR="005F3911" w:rsidRPr="00AD6BED" w:rsidRDefault="005F3911" w:rsidP="00372A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D6BE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1,5 </w:t>
            </w:r>
          </w:p>
        </w:tc>
      </w:tr>
      <w:tr w:rsidR="005F3911" w:rsidRPr="00AD6BED" w:rsidTr="00372A93">
        <w:tc>
          <w:tcPr>
            <w:tcW w:w="2407" w:type="dxa"/>
          </w:tcPr>
          <w:p w:rsidR="005F3911" w:rsidRPr="00AD6BED" w:rsidRDefault="005F3911" w:rsidP="00372A9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D6BE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улицы и дороги научно- производственных,</w:t>
            </w:r>
          </w:p>
        </w:tc>
        <w:tc>
          <w:tcPr>
            <w:tcW w:w="1418" w:type="dxa"/>
          </w:tcPr>
          <w:p w:rsidR="005F3911" w:rsidRPr="00AD6BED" w:rsidRDefault="005F3911" w:rsidP="00372A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D6BE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50 </w:t>
            </w:r>
          </w:p>
        </w:tc>
        <w:tc>
          <w:tcPr>
            <w:tcW w:w="1275" w:type="dxa"/>
          </w:tcPr>
          <w:p w:rsidR="005F3911" w:rsidRPr="00AD6BED" w:rsidRDefault="005F3911" w:rsidP="00372A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D6BE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3,50 </w:t>
            </w:r>
          </w:p>
        </w:tc>
        <w:tc>
          <w:tcPr>
            <w:tcW w:w="993" w:type="dxa"/>
          </w:tcPr>
          <w:p w:rsidR="005F3911" w:rsidRPr="00AD6BED" w:rsidRDefault="005F3911" w:rsidP="00372A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D6BE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2-4 </w:t>
            </w:r>
          </w:p>
        </w:tc>
        <w:tc>
          <w:tcPr>
            <w:tcW w:w="1242" w:type="dxa"/>
          </w:tcPr>
          <w:p w:rsidR="005F3911" w:rsidRPr="00AD6BED" w:rsidRDefault="005F3911" w:rsidP="00372A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D6BE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90 </w:t>
            </w:r>
          </w:p>
        </w:tc>
        <w:tc>
          <w:tcPr>
            <w:tcW w:w="1050" w:type="dxa"/>
          </w:tcPr>
          <w:p w:rsidR="005F3911" w:rsidRPr="00AD6BED" w:rsidRDefault="005F3911" w:rsidP="00372A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D6BE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60 </w:t>
            </w:r>
          </w:p>
        </w:tc>
        <w:tc>
          <w:tcPr>
            <w:tcW w:w="1065" w:type="dxa"/>
          </w:tcPr>
          <w:p w:rsidR="005F3911" w:rsidRPr="00AD6BED" w:rsidRDefault="005F3911" w:rsidP="00372A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D6BE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1,5 </w:t>
            </w:r>
          </w:p>
        </w:tc>
      </w:tr>
      <w:tr w:rsidR="005F3911" w:rsidRPr="00AD6BED" w:rsidTr="00372A93">
        <w:tc>
          <w:tcPr>
            <w:tcW w:w="2407" w:type="dxa"/>
          </w:tcPr>
          <w:p w:rsidR="005F3911" w:rsidRPr="00AD6BED" w:rsidRDefault="005F3911" w:rsidP="00372A9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D6BE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промышленных и коммунально-складских районов </w:t>
            </w:r>
          </w:p>
        </w:tc>
        <w:tc>
          <w:tcPr>
            <w:tcW w:w="1418" w:type="dxa"/>
          </w:tcPr>
          <w:p w:rsidR="005F3911" w:rsidRPr="00AD6BED" w:rsidRDefault="005F3911" w:rsidP="00372A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D6BE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40 </w:t>
            </w:r>
          </w:p>
        </w:tc>
        <w:tc>
          <w:tcPr>
            <w:tcW w:w="1275" w:type="dxa"/>
          </w:tcPr>
          <w:p w:rsidR="005F3911" w:rsidRPr="00AD6BED" w:rsidRDefault="005F3911" w:rsidP="00372A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D6BE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3,50 </w:t>
            </w:r>
          </w:p>
        </w:tc>
        <w:tc>
          <w:tcPr>
            <w:tcW w:w="993" w:type="dxa"/>
          </w:tcPr>
          <w:p w:rsidR="005F3911" w:rsidRPr="00AD6BED" w:rsidRDefault="005F3911" w:rsidP="00372A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D6BE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 </w:t>
            </w:r>
          </w:p>
        </w:tc>
        <w:tc>
          <w:tcPr>
            <w:tcW w:w="1242" w:type="dxa"/>
          </w:tcPr>
          <w:p w:rsidR="005F3911" w:rsidRPr="00AD6BED" w:rsidRDefault="005F3911" w:rsidP="00372A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D6BE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50 </w:t>
            </w:r>
          </w:p>
        </w:tc>
        <w:tc>
          <w:tcPr>
            <w:tcW w:w="1050" w:type="dxa"/>
          </w:tcPr>
          <w:p w:rsidR="005F3911" w:rsidRPr="00AD6BED" w:rsidRDefault="005F3911" w:rsidP="00372A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D6BE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70 </w:t>
            </w:r>
          </w:p>
        </w:tc>
        <w:tc>
          <w:tcPr>
            <w:tcW w:w="1065" w:type="dxa"/>
          </w:tcPr>
          <w:p w:rsidR="005F3911" w:rsidRPr="00AD6BED" w:rsidRDefault="005F3911" w:rsidP="00372A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D6BE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1,5 </w:t>
            </w:r>
          </w:p>
        </w:tc>
      </w:tr>
      <w:tr w:rsidR="005F3911" w:rsidRPr="00AD6BED" w:rsidTr="00372A93">
        <w:tc>
          <w:tcPr>
            <w:tcW w:w="2407" w:type="dxa"/>
          </w:tcPr>
          <w:p w:rsidR="005F3911" w:rsidRPr="00AD6BED" w:rsidRDefault="005F3911" w:rsidP="00372A9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D6BE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парковые дороги </w:t>
            </w:r>
          </w:p>
        </w:tc>
        <w:tc>
          <w:tcPr>
            <w:tcW w:w="1418" w:type="dxa"/>
          </w:tcPr>
          <w:p w:rsidR="005F3911" w:rsidRPr="00AD6BED" w:rsidRDefault="005F3911" w:rsidP="00372A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D6BE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40 </w:t>
            </w:r>
          </w:p>
        </w:tc>
        <w:tc>
          <w:tcPr>
            <w:tcW w:w="1275" w:type="dxa"/>
          </w:tcPr>
          <w:p w:rsidR="005F3911" w:rsidRPr="00AD6BED" w:rsidRDefault="005F3911" w:rsidP="00372A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D6BE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3,00 </w:t>
            </w:r>
          </w:p>
        </w:tc>
        <w:tc>
          <w:tcPr>
            <w:tcW w:w="993" w:type="dxa"/>
          </w:tcPr>
          <w:p w:rsidR="005F3911" w:rsidRPr="00AD6BED" w:rsidRDefault="005F3911" w:rsidP="00372A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D6BE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 </w:t>
            </w:r>
          </w:p>
        </w:tc>
        <w:tc>
          <w:tcPr>
            <w:tcW w:w="1242" w:type="dxa"/>
          </w:tcPr>
          <w:p w:rsidR="005F3911" w:rsidRPr="00AD6BED" w:rsidRDefault="005F3911" w:rsidP="00372A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D6BE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75 </w:t>
            </w:r>
          </w:p>
        </w:tc>
        <w:tc>
          <w:tcPr>
            <w:tcW w:w="1050" w:type="dxa"/>
          </w:tcPr>
          <w:p w:rsidR="005F3911" w:rsidRPr="00AD6BED" w:rsidRDefault="005F3911" w:rsidP="00372A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D6BE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80 </w:t>
            </w:r>
          </w:p>
        </w:tc>
        <w:tc>
          <w:tcPr>
            <w:tcW w:w="1065" w:type="dxa"/>
          </w:tcPr>
          <w:p w:rsidR="005F3911" w:rsidRPr="00AD6BED" w:rsidRDefault="005F3911" w:rsidP="00372A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D6BE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5F3911" w:rsidRPr="00AD6BED" w:rsidTr="00372A93">
        <w:tc>
          <w:tcPr>
            <w:tcW w:w="2407" w:type="dxa"/>
          </w:tcPr>
          <w:p w:rsidR="005F3911" w:rsidRPr="00AD6BED" w:rsidRDefault="005F3911" w:rsidP="00372A9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5F3911" w:rsidRPr="00AD6BED" w:rsidRDefault="005F3911" w:rsidP="00372A9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D6BE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Проезды:</w:t>
            </w:r>
          </w:p>
          <w:p w:rsidR="005F3911" w:rsidRPr="00AD6BED" w:rsidRDefault="005F3911" w:rsidP="00372A9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</w:tcPr>
          <w:p w:rsidR="005F3911" w:rsidRPr="00AD6BED" w:rsidRDefault="005F3911" w:rsidP="00372A9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D6BE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</w:t>
            </w:r>
          </w:p>
        </w:tc>
        <w:tc>
          <w:tcPr>
            <w:tcW w:w="1275" w:type="dxa"/>
          </w:tcPr>
          <w:p w:rsidR="005F3911" w:rsidRPr="00AD6BED" w:rsidRDefault="005F3911" w:rsidP="00372A9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D6BE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</w:t>
            </w:r>
          </w:p>
        </w:tc>
        <w:tc>
          <w:tcPr>
            <w:tcW w:w="993" w:type="dxa"/>
          </w:tcPr>
          <w:p w:rsidR="005F3911" w:rsidRPr="00AD6BED" w:rsidRDefault="005F3911" w:rsidP="00372A9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D6BE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</w:t>
            </w:r>
          </w:p>
        </w:tc>
        <w:tc>
          <w:tcPr>
            <w:tcW w:w="1242" w:type="dxa"/>
          </w:tcPr>
          <w:p w:rsidR="005F3911" w:rsidRPr="00AD6BED" w:rsidRDefault="005F3911" w:rsidP="00372A9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D6BE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</w:t>
            </w:r>
          </w:p>
        </w:tc>
        <w:tc>
          <w:tcPr>
            <w:tcW w:w="1050" w:type="dxa"/>
          </w:tcPr>
          <w:p w:rsidR="005F3911" w:rsidRPr="00AD6BED" w:rsidRDefault="005F3911" w:rsidP="00372A9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D6BE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</w:t>
            </w:r>
          </w:p>
        </w:tc>
        <w:tc>
          <w:tcPr>
            <w:tcW w:w="1065" w:type="dxa"/>
          </w:tcPr>
          <w:p w:rsidR="005F3911" w:rsidRPr="00AD6BED" w:rsidRDefault="005F3911" w:rsidP="00372A9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D6BE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</w:t>
            </w:r>
          </w:p>
        </w:tc>
      </w:tr>
      <w:tr w:rsidR="005F3911" w:rsidRPr="00AD6BED" w:rsidTr="00372A93">
        <w:tc>
          <w:tcPr>
            <w:tcW w:w="2407" w:type="dxa"/>
          </w:tcPr>
          <w:p w:rsidR="005F3911" w:rsidRPr="00AD6BED" w:rsidRDefault="005F3911" w:rsidP="00372A9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D6BE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основные </w:t>
            </w:r>
          </w:p>
        </w:tc>
        <w:tc>
          <w:tcPr>
            <w:tcW w:w="1418" w:type="dxa"/>
          </w:tcPr>
          <w:p w:rsidR="005F3911" w:rsidRPr="00AD6BED" w:rsidRDefault="005F3911" w:rsidP="00372A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D6BE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40 </w:t>
            </w:r>
          </w:p>
        </w:tc>
        <w:tc>
          <w:tcPr>
            <w:tcW w:w="1275" w:type="dxa"/>
          </w:tcPr>
          <w:p w:rsidR="005F3911" w:rsidRPr="00AD6BED" w:rsidRDefault="005F3911" w:rsidP="00372A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D6BE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2,75 </w:t>
            </w:r>
          </w:p>
        </w:tc>
        <w:tc>
          <w:tcPr>
            <w:tcW w:w="993" w:type="dxa"/>
          </w:tcPr>
          <w:p w:rsidR="005F3911" w:rsidRPr="00AD6BED" w:rsidRDefault="005F3911" w:rsidP="00372A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D6BE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 </w:t>
            </w:r>
          </w:p>
        </w:tc>
        <w:tc>
          <w:tcPr>
            <w:tcW w:w="1242" w:type="dxa"/>
          </w:tcPr>
          <w:p w:rsidR="005F3911" w:rsidRPr="00AD6BED" w:rsidRDefault="005F3911" w:rsidP="00372A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D6BE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50 </w:t>
            </w:r>
          </w:p>
        </w:tc>
        <w:tc>
          <w:tcPr>
            <w:tcW w:w="1050" w:type="dxa"/>
          </w:tcPr>
          <w:p w:rsidR="005F3911" w:rsidRPr="00AD6BED" w:rsidRDefault="005F3911" w:rsidP="00372A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D6BE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70 </w:t>
            </w:r>
          </w:p>
        </w:tc>
        <w:tc>
          <w:tcPr>
            <w:tcW w:w="1065" w:type="dxa"/>
          </w:tcPr>
          <w:p w:rsidR="005F3911" w:rsidRPr="00AD6BED" w:rsidRDefault="005F3911" w:rsidP="00372A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D6BE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1,0 </w:t>
            </w:r>
          </w:p>
        </w:tc>
      </w:tr>
      <w:tr w:rsidR="005F3911" w:rsidRPr="00AD6BED" w:rsidTr="00372A93">
        <w:tc>
          <w:tcPr>
            <w:tcW w:w="2407" w:type="dxa"/>
          </w:tcPr>
          <w:p w:rsidR="005F3911" w:rsidRPr="00AD6BED" w:rsidRDefault="005F3911" w:rsidP="00372A9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D6BE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второстепенные </w:t>
            </w:r>
          </w:p>
        </w:tc>
        <w:tc>
          <w:tcPr>
            <w:tcW w:w="1418" w:type="dxa"/>
          </w:tcPr>
          <w:p w:rsidR="005F3911" w:rsidRPr="00AD6BED" w:rsidRDefault="005F3911" w:rsidP="00372A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D6BE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30 </w:t>
            </w:r>
          </w:p>
        </w:tc>
        <w:tc>
          <w:tcPr>
            <w:tcW w:w="1275" w:type="dxa"/>
          </w:tcPr>
          <w:p w:rsidR="005F3911" w:rsidRPr="00AD6BED" w:rsidRDefault="005F3911" w:rsidP="00372A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D6BE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3,50 </w:t>
            </w:r>
          </w:p>
        </w:tc>
        <w:tc>
          <w:tcPr>
            <w:tcW w:w="993" w:type="dxa"/>
          </w:tcPr>
          <w:p w:rsidR="005F3911" w:rsidRPr="00AD6BED" w:rsidRDefault="005F3911" w:rsidP="00372A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D6BE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242" w:type="dxa"/>
          </w:tcPr>
          <w:p w:rsidR="005F3911" w:rsidRPr="00AD6BED" w:rsidRDefault="005F3911" w:rsidP="00372A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D6BE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25 </w:t>
            </w:r>
          </w:p>
        </w:tc>
        <w:tc>
          <w:tcPr>
            <w:tcW w:w="1050" w:type="dxa"/>
          </w:tcPr>
          <w:p w:rsidR="005F3911" w:rsidRPr="00AD6BED" w:rsidRDefault="005F3911" w:rsidP="00372A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D6BE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80 </w:t>
            </w:r>
          </w:p>
        </w:tc>
        <w:tc>
          <w:tcPr>
            <w:tcW w:w="1065" w:type="dxa"/>
          </w:tcPr>
          <w:p w:rsidR="005F3911" w:rsidRPr="00AD6BED" w:rsidRDefault="005F3911" w:rsidP="00372A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D6BE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0,75 </w:t>
            </w:r>
          </w:p>
        </w:tc>
      </w:tr>
      <w:tr w:rsidR="005F3911" w:rsidRPr="00AD6BED" w:rsidTr="00372A93">
        <w:tc>
          <w:tcPr>
            <w:tcW w:w="2407" w:type="dxa"/>
          </w:tcPr>
          <w:p w:rsidR="005F3911" w:rsidRPr="00AD6BED" w:rsidRDefault="005F3911" w:rsidP="00372A9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5F3911" w:rsidRPr="00AD6BED" w:rsidRDefault="005F3911" w:rsidP="00372A9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D6BE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Пешеходные улицы:</w:t>
            </w:r>
          </w:p>
          <w:p w:rsidR="005F3911" w:rsidRPr="00AD6BED" w:rsidRDefault="005F3911" w:rsidP="00372A9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</w:tcPr>
          <w:p w:rsidR="005F3911" w:rsidRPr="00AD6BED" w:rsidRDefault="005F3911" w:rsidP="00372A9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D6BE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</w:t>
            </w:r>
          </w:p>
        </w:tc>
        <w:tc>
          <w:tcPr>
            <w:tcW w:w="1275" w:type="dxa"/>
          </w:tcPr>
          <w:p w:rsidR="005F3911" w:rsidRPr="00AD6BED" w:rsidRDefault="005F3911" w:rsidP="00372A9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D6BE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</w:t>
            </w:r>
          </w:p>
        </w:tc>
        <w:tc>
          <w:tcPr>
            <w:tcW w:w="993" w:type="dxa"/>
          </w:tcPr>
          <w:p w:rsidR="005F3911" w:rsidRPr="00AD6BED" w:rsidRDefault="005F3911" w:rsidP="00372A9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D6BE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</w:t>
            </w:r>
          </w:p>
        </w:tc>
        <w:tc>
          <w:tcPr>
            <w:tcW w:w="1242" w:type="dxa"/>
          </w:tcPr>
          <w:p w:rsidR="005F3911" w:rsidRPr="00AD6BED" w:rsidRDefault="005F3911" w:rsidP="00372A9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D6BE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</w:t>
            </w:r>
          </w:p>
        </w:tc>
        <w:tc>
          <w:tcPr>
            <w:tcW w:w="1050" w:type="dxa"/>
          </w:tcPr>
          <w:p w:rsidR="005F3911" w:rsidRPr="00AD6BED" w:rsidRDefault="005F3911" w:rsidP="00372A9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D6BE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</w:t>
            </w:r>
          </w:p>
        </w:tc>
        <w:tc>
          <w:tcPr>
            <w:tcW w:w="1065" w:type="dxa"/>
          </w:tcPr>
          <w:p w:rsidR="005F3911" w:rsidRPr="00AD6BED" w:rsidRDefault="005F3911" w:rsidP="00372A9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D6BE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</w:t>
            </w:r>
          </w:p>
        </w:tc>
      </w:tr>
      <w:tr w:rsidR="005F3911" w:rsidRPr="00AD6BED" w:rsidTr="00372A93">
        <w:tc>
          <w:tcPr>
            <w:tcW w:w="2407" w:type="dxa"/>
          </w:tcPr>
          <w:p w:rsidR="005F3911" w:rsidRPr="00AD6BED" w:rsidRDefault="005F3911" w:rsidP="00372A9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D6BE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основные </w:t>
            </w:r>
          </w:p>
        </w:tc>
        <w:tc>
          <w:tcPr>
            <w:tcW w:w="1418" w:type="dxa"/>
          </w:tcPr>
          <w:p w:rsidR="005F3911" w:rsidRPr="00AD6BED" w:rsidRDefault="005F3911" w:rsidP="00372A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D6BE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275" w:type="dxa"/>
          </w:tcPr>
          <w:p w:rsidR="005F3911" w:rsidRPr="00AD6BED" w:rsidRDefault="005F3911" w:rsidP="00372A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D6BE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1,00 </w:t>
            </w:r>
          </w:p>
        </w:tc>
        <w:tc>
          <w:tcPr>
            <w:tcW w:w="993" w:type="dxa"/>
          </w:tcPr>
          <w:p w:rsidR="005F3911" w:rsidRPr="00AD6BED" w:rsidRDefault="005F3911" w:rsidP="00372A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D6BE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По расчету </w:t>
            </w:r>
          </w:p>
        </w:tc>
        <w:tc>
          <w:tcPr>
            <w:tcW w:w="1242" w:type="dxa"/>
          </w:tcPr>
          <w:p w:rsidR="005F3911" w:rsidRPr="00AD6BED" w:rsidRDefault="005F3911" w:rsidP="00372A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D6BE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050" w:type="dxa"/>
          </w:tcPr>
          <w:p w:rsidR="005F3911" w:rsidRPr="00AD6BED" w:rsidRDefault="005F3911" w:rsidP="00372A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D6BE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40 </w:t>
            </w:r>
          </w:p>
        </w:tc>
        <w:tc>
          <w:tcPr>
            <w:tcW w:w="1065" w:type="dxa"/>
          </w:tcPr>
          <w:p w:rsidR="005F3911" w:rsidRPr="00AD6BED" w:rsidRDefault="005F3911" w:rsidP="00372A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D6BE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По проекту </w:t>
            </w:r>
          </w:p>
        </w:tc>
      </w:tr>
      <w:tr w:rsidR="005F3911" w:rsidRPr="00AD6BED" w:rsidTr="00372A93">
        <w:tc>
          <w:tcPr>
            <w:tcW w:w="2407" w:type="dxa"/>
          </w:tcPr>
          <w:p w:rsidR="005F3911" w:rsidRPr="00AD6BED" w:rsidRDefault="005F3911" w:rsidP="00372A9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D6BE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второстепенные </w:t>
            </w:r>
          </w:p>
        </w:tc>
        <w:tc>
          <w:tcPr>
            <w:tcW w:w="1418" w:type="dxa"/>
          </w:tcPr>
          <w:p w:rsidR="005F3911" w:rsidRPr="00AD6BED" w:rsidRDefault="005F3911" w:rsidP="00372A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D6BE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275" w:type="dxa"/>
          </w:tcPr>
          <w:p w:rsidR="005F3911" w:rsidRPr="00AD6BED" w:rsidRDefault="005F3911" w:rsidP="00372A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D6BE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0,75 </w:t>
            </w:r>
          </w:p>
        </w:tc>
        <w:tc>
          <w:tcPr>
            <w:tcW w:w="993" w:type="dxa"/>
          </w:tcPr>
          <w:p w:rsidR="005F3911" w:rsidRPr="00AD6BED" w:rsidRDefault="005F3911" w:rsidP="00372A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D6BE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То же </w:t>
            </w:r>
          </w:p>
        </w:tc>
        <w:tc>
          <w:tcPr>
            <w:tcW w:w="1242" w:type="dxa"/>
          </w:tcPr>
          <w:p w:rsidR="005F3911" w:rsidRPr="00AD6BED" w:rsidRDefault="005F3911" w:rsidP="00372A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D6BE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050" w:type="dxa"/>
          </w:tcPr>
          <w:p w:rsidR="005F3911" w:rsidRPr="00AD6BED" w:rsidRDefault="005F3911" w:rsidP="00372A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D6BE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60 </w:t>
            </w:r>
          </w:p>
        </w:tc>
        <w:tc>
          <w:tcPr>
            <w:tcW w:w="1065" w:type="dxa"/>
          </w:tcPr>
          <w:p w:rsidR="005F3911" w:rsidRPr="00AD6BED" w:rsidRDefault="005F3911" w:rsidP="00372A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D6BE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То же </w:t>
            </w:r>
          </w:p>
        </w:tc>
      </w:tr>
      <w:tr w:rsidR="005F3911" w:rsidRPr="00AD6BED" w:rsidTr="00372A93">
        <w:tc>
          <w:tcPr>
            <w:tcW w:w="2407" w:type="dxa"/>
          </w:tcPr>
          <w:p w:rsidR="005F3911" w:rsidRPr="00AD6BED" w:rsidRDefault="005F3911" w:rsidP="00372A9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D6BE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Велосипедные дорожки:</w:t>
            </w:r>
          </w:p>
        </w:tc>
        <w:tc>
          <w:tcPr>
            <w:tcW w:w="1418" w:type="dxa"/>
          </w:tcPr>
          <w:p w:rsidR="005F3911" w:rsidRPr="00AD6BED" w:rsidRDefault="005F3911" w:rsidP="00372A9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D6BE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</w:t>
            </w:r>
          </w:p>
        </w:tc>
        <w:tc>
          <w:tcPr>
            <w:tcW w:w="1275" w:type="dxa"/>
          </w:tcPr>
          <w:p w:rsidR="005F3911" w:rsidRPr="00AD6BED" w:rsidRDefault="005F3911" w:rsidP="00372A9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D6BE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</w:t>
            </w:r>
          </w:p>
        </w:tc>
        <w:tc>
          <w:tcPr>
            <w:tcW w:w="993" w:type="dxa"/>
          </w:tcPr>
          <w:p w:rsidR="005F3911" w:rsidRPr="00AD6BED" w:rsidRDefault="005F3911" w:rsidP="00372A9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D6BE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</w:t>
            </w:r>
          </w:p>
        </w:tc>
        <w:tc>
          <w:tcPr>
            <w:tcW w:w="1242" w:type="dxa"/>
          </w:tcPr>
          <w:p w:rsidR="005F3911" w:rsidRPr="00AD6BED" w:rsidRDefault="005F3911" w:rsidP="00372A9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D6BE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</w:t>
            </w:r>
          </w:p>
        </w:tc>
        <w:tc>
          <w:tcPr>
            <w:tcW w:w="1050" w:type="dxa"/>
          </w:tcPr>
          <w:p w:rsidR="005F3911" w:rsidRPr="00AD6BED" w:rsidRDefault="005F3911" w:rsidP="00372A9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D6BE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</w:t>
            </w:r>
          </w:p>
        </w:tc>
        <w:tc>
          <w:tcPr>
            <w:tcW w:w="1065" w:type="dxa"/>
          </w:tcPr>
          <w:p w:rsidR="005F3911" w:rsidRPr="00AD6BED" w:rsidRDefault="005F3911" w:rsidP="00372A9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D6BE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</w:t>
            </w:r>
          </w:p>
        </w:tc>
      </w:tr>
      <w:tr w:rsidR="005F3911" w:rsidRPr="00AD6BED" w:rsidTr="00372A93">
        <w:tc>
          <w:tcPr>
            <w:tcW w:w="2407" w:type="dxa"/>
          </w:tcPr>
          <w:p w:rsidR="005F3911" w:rsidRPr="00AD6BED" w:rsidRDefault="005F3911" w:rsidP="00372A9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D6BE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обособленные </w:t>
            </w:r>
          </w:p>
        </w:tc>
        <w:tc>
          <w:tcPr>
            <w:tcW w:w="1418" w:type="dxa"/>
          </w:tcPr>
          <w:p w:rsidR="005F3911" w:rsidRPr="00AD6BED" w:rsidRDefault="005F3911" w:rsidP="00372A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D6BE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20 </w:t>
            </w:r>
          </w:p>
        </w:tc>
        <w:tc>
          <w:tcPr>
            <w:tcW w:w="1275" w:type="dxa"/>
          </w:tcPr>
          <w:p w:rsidR="005F3911" w:rsidRPr="00AD6BED" w:rsidRDefault="005F3911" w:rsidP="00372A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D6BE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1,50 </w:t>
            </w:r>
          </w:p>
        </w:tc>
        <w:tc>
          <w:tcPr>
            <w:tcW w:w="993" w:type="dxa"/>
          </w:tcPr>
          <w:p w:rsidR="005F3911" w:rsidRPr="00AD6BED" w:rsidRDefault="005F3911" w:rsidP="00372A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D6BE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1-2 </w:t>
            </w:r>
          </w:p>
        </w:tc>
        <w:tc>
          <w:tcPr>
            <w:tcW w:w="1242" w:type="dxa"/>
          </w:tcPr>
          <w:p w:rsidR="005F3911" w:rsidRPr="00AD6BED" w:rsidRDefault="005F3911" w:rsidP="00372A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D6BE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30 </w:t>
            </w:r>
          </w:p>
        </w:tc>
        <w:tc>
          <w:tcPr>
            <w:tcW w:w="1050" w:type="dxa"/>
          </w:tcPr>
          <w:p w:rsidR="005F3911" w:rsidRPr="00AD6BED" w:rsidRDefault="005F3911" w:rsidP="00372A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D6BE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40 </w:t>
            </w:r>
          </w:p>
        </w:tc>
        <w:tc>
          <w:tcPr>
            <w:tcW w:w="1065" w:type="dxa"/>
          </w:tcPr>
          <w:p w:rsidR="005F3911" w:rsidRPr="00AD6BED" w:rsidRDefault="005F3911" w:rsidP="00372A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D6BE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5F3911" w:rsidRPr="00AD6BED" w:rsidTr="00372A93">
        <w:tc>
          <w:tcPr>
            <w:tcW w:w="2407" w:type="dxa"/>
          </w:tcPr>
          <w:p w:rsidR="005F3911" w:rsidRPr="00AD6BED" w:rsidRDefault="005F3911" w:rsidP="00372A9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D6BE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изолированные </w:t>
            </w:r>
          </w:p>
        </w:tc>
        <w:tc>
          <w:tcPr>
            <w:tcW w:w="1418" w:type="dxa"/>
          </w:tcPr>
          <w:p w:rsidR="005F3911" w:rsidRPr="00AD6BED" w:rsidRDefault="005F3911" w:rsidP="00372A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D6BE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30 </w:t>
            </w:r>
          </w:p>
        </w:tc>
        <w:tc>
          <w:tcPr>
            <w:tcW w:w="1275" w:type="dxa"/>
          </w:tcPr>
          <w:p w:rsidR="005F3911" w:rsidRPr="00AD6BED" w:rsidRDefault="005F3911" w:rsidP="00372A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D6BE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1,50 </w:t>
            </w:r>
          </w:p>
        </w:tc>
        <w:tc>
          <w:tcPr>
            <w:tcW w:w="993" w:type="dxa"/>
          </w:tcPr>
          <w:p w:rsidR="005F3911" w:rsidRPr="00AD6BED" w:rsidRDefault="005F3911" w:rsidP="00372A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D6BE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2-4 </w:t>
            </w:r>
          </w:p>
        </w:tc>
        <w:tc>
          <w:tcPr>
            <w:tcW w:w="1242" w:type="dxa"/>
          </w:tcPr>
          <w:p w:rsidR="005F3911" w:rsidRPr="00AD6BED" w:rsidRDefault="005F3911" w:rsidP="00372A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D6BE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50 </w:t>
            </w:r>
          </w:p>
        </w:tc>
        <w:tc>
          <w:tcPr>
            <w:tcW w:w="1050" w:type="dxa"/>
          </w:tcPr>
          <w:p w:rsidR="005F3911" w:rsidRPr="00AD6BED" w:rsidRDefault="005F3911" w:rsidP="00372A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D6BE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30 </w:t>
            </w:r>
          </w:p>
        </w:tc>
        <w:tc>
          <w:tcPr>
            <w:tcW w:w="1065" w:type="dxa"/>
          </w:tcPr>
          <w:p w:rsidR="005F3911" w:rsidRPr="00AD6BED" w:rsidRDefault="005F3911" w:rsidP="00372A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D6BE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</w:tbl>
    <w:p w:rsidR="005F3911" w:rsidRDefault="005F3911" w:rsidP="005F391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F3911" w:rsidRDefault="005F3911" w:rsidP="005F391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F3D70">
        <w:rPr>
          <w:rFonts w:ascii="Times New Roman" w:hAnsi="Times New Roman" w:cs="Times New Roman"/>
          <w:sz w:val="28"/>
          <w:szCs w:val="28"/>
        </w:rPr>
        <w:t>Основным признаком, отличающим автомобильные дороги и городские магистрали от других линейных транспортных объектов, является присутствие на них потока автотранспортных средств.</w:t>
      </w:r>
    </w:p>
    <w:p w:rsidR="005F3911" w:rsidRPr="004E100E" w:rsidRDefault="005F3911" w:rsidP="005F3911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A2A87">
        <w:rPr>
          <w:rFonts w:ascii="Times New Roman" w:hAnsi="Times New Roman" w:cs="Times New Roman"/>
          <w:b/>
          <w:bCs/>
          <w:sz w:val="28"/>
          <w:szCs w:val="28"/>
        </w:rPr>
        <w:t xml:space="preserve">1.2. </w:t>
      </w:r>
      <w:r>
        <w:rPr>
          <w:rFonts w:ascii="Times New Roman" w:hAnsi="Times New Roman" w:cs="Times New Roman"/>
          <w:b/>
          <w:bCs/>
          <w:sz w:val="28"/>
          <w:szCs w:val="28"/>
        </w:rPr>
        <w:t>Воздействие и нормирование</w:t>
      </w:r>
      <w:r w:rsidRPr="00FA2A87">
        <w:rPr>
          <w:rFonts w:ascii="Times New Roman" w:hAnsi="Times New Roman" w:cs="Times New Roman"/>
          <w:b/>
          <w:bCs/>
          <w:sz w:val="28"/>
          <w:szCs w:val="28"/>
        </w:rPr>
        <w:t xml:space="preserve"> шума автотранспорт</w:t>
      </w:r>
      <w:r>
        <w:rPr>
          <w:rFonts w:ascii="Times New Roman" w:hAnsi="Times New Roman" w:cs="Times New Roman"/>
          <w:b/>
          <w:bCs/>
          <w:sz w:val="28"/>
          <w:szCs w:val="28"/>
        </w:rPr>
        <w:t>а</w:t>
      </w:r>
    </w:p>
    <w:p w:rsidR="005F3911" w:rsidRDefault="005F3911" w:rsidP="005F3911">
      <w:pPr>
        <w:pStyle w:val="a3"/>
        <w:rPr>
          <w:rFonts w:eastAsia="TimesNewRomanPSMT"/>
          <w:color w:val="000000"/>
        </w:rPr>
      </w:pPr>
      <w:r w:rsidRPr="00C90136">
        <w:rPr>
          <w:lang w:eastAsia="ru-RU"/>
        </w:rPr>
        <w:t>Проблема повышенного шума, является одной из важнейших, в современных условиях. Когда новые виды техники с повышенными параметрами нагрузки, скорости, мощности вошли в нашу жизнь. Шум нарушает естественное стояние человека и природы. Решению данной</w:t>
      </w:r>
      <w:r w:rsidRPr="00C90136">
        <w:rPr>
          <w:rFonts w:eastAsia="TimesNewRomanPSMT"/>
          <w:color w:val="000000"/>
        </w:rPr>
        <w:t xml:space="preserve"> проблемы уделяют большое внимание по всему миру. Воздействие повышенного шума вызывает снижение слуха и что не менее важно болезни нервной, сердечно-сосудистой систем, может вызывать гормональные </w:t>
      </w:r>
      <w:r w:rsidRPr="00C90136">
        <w:rPr>
          <w:rFonts w:eastAsia="TimesNewRomanPSMT"/>
          <w:color w:val="000000"/>
        </w:rPr>
        <w:lastRenderedPageBreak/>
        <w:t>расстройства, снижать общий тонус организма и иммунитет. Все эти</w:t>
      </w:r>
      <w:r w:rsidRPr="003E41EF">
        <w:rPr>
          <w:rFonts w:eastAsia="TimesNewRomanPSMT"/>
          <w:color w:val="000000"/>
        </w:rPr>
        <w:t xml:space="preserve"> факторы напрямую влияют на продолжительность жизни людей.  </w:t>
      </w:r>
    </w:p>
    <w:p w:rsidR="005F3911" w:rsidRPr="003E41EF" w:rsidRDefault="005F3911" w:rsidP="005F3911">
      <w:pPr>
        <w:pStyle w:val="a3"/>
        <w:rPr>
          <w:rFonts w:eastAsia="TimesNewRomanPSMT"/>
          <w:color w:val="000000"/>
          <w:szCs w:val="28"/>
        </w:rPr>
      </w:pPr>
      <w:r w:rsidRPr="003E41EF">
        <w:rPr>
          <w:rFonts w:eastAsia="TimesNewRomanPSMT"/>
          <w:color w:val="000000"/>
          <w:szCs w:val="28"/>
        </w:rPr>
        <w:t>ЮНЕСКО сформулировало современную ситуацию: «</w:t>
      </w:r>
      <w:r w:rsidRPr="00C67518">
        <w:rPr>
          <w:rFonts w:eastAsia="TimesNewRomanPSMT"/>
          <w:color w:val="000000"/>
          <w:szCs w:val="28"/>
        </w:rPr>
        <w:t>Шум - бедствие современного мира и нежелательный продукт его технической цивилизации</w:t>
      </w:r>
    </w:p>
    <w:p w:rsidR="005F3911" w:rsidRDefault="005F3911" w:rsidP="005F3911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точки зрения воздействия шума на жителей, нормы должны быть независимы от источника воздействия и месторасположения жилья, как это принято в Германии, а только быть связаны с временем суток. Такой подход рекомендуется Всемирной организацией здравоохранения (ВОЗ) </w:t>
      </w:r>
      <w:r w:rsidRPr="000C5E07">
        <w:rPr>
          <w:rFonts w:ascii="Times New Roman" w:hAnsi="Times New Roman" w:cs="Times New Roman"/>
          <w:sz w:val="28"/>
          <w:szCs w:val="28"/>
        </w:rPr>
        <w:t>[7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0C5E07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>. Рекомендации ВОЗ приведены в таблице 1.4.</w:t>
      </w:r>
    </w:p>
    <w:p w:rsidR="005F3911" w:rsidRDefault="005F3911" w:rsidP="005F3911">
      <w:pPr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0C5E07">
        <w:rPr>
          <w:rFonts w:ascii="Times New Roman" w:hAnsi="Times New Roman" w:cs="Times New Roman"/>
          <w:b/>
          <w:bCs/>
          <w:sz w:val="28"/>
          <w:szCs w:val="28"/>
        </w:rPr>
        <w:t xml:space="preserve">Нормы шума в жилой застройке, </w:t>
      </w:r>
      <w:r>
        <w:rPr>
          <w:rFonts w:ascii="Times New Roman" w:hAnsi="Times New Roman" w:cs="Times New Roman"/>
          <w:b/>
          <w:bCs/>
          <w:sz w:val="28"/>
          <w:szCs w:val="28"/>
        </w:rPr>
        <w:t>рекомендуемые ВОЗ</w:t>
      </w:r>
    </w:p>
    <w:p w:rsidR="005F3911" w:rsidRPr="000C5E07" w:rsidRDefault="005F3911" w:rsidP="005F3911">
      <w:pPr>
        <w:ind w:firstLine="540"/>
        <w:jc w:val="right"/>
        <w:rPr>
          <w:rFonts w:ascii="Times New Roman" w:hAnsi="Times New Roman" w:cs="Times New Roman"/>
          <w:sz w:val="28"/>
          <w:szCs w:val="28"/>
        </w:rPr>
      </w:pPr>
      <w:r w:rsidRPr="000C5E07">
        <w:rPr>
          <w:rFonts w:ascii="Times New Roman" w:hAnsi="Times New Roman" w:cs="Times New Roman"/>
          <w:sz w:val="28"/>
          <w:szCs w:val="28"/>
        </w:rPr>
        <w:t>Таблица 1.</w:t>
      </w:r>
      <w:r>
        <w:rPr>
          <w:rFonts w:ascii="Times New Roman" w:hAnsi="Times New Roman" w:cs="Times New Roman"/>
          <w:sz w:val="28"/>
          <w:szCs w:val="28"/>
        </w:rPr>
        <w:t>4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0"/>
        <w:gridCol w:w="1583"/>
        <w:gridCol w:w="1656"/>
        <w:gridCol w:w="1583"/>
        <w:gridCol w:w="1615"/>
      </w:tblGrid>
      <w:tr w:rsidR="005F3911" w:rsidRPr="00AD6BED" w:rsidTr="00372A93">
        <w:tc>
          <w:tcPr>
            <w:tcW w:w="2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911" w:rsidRPr="00AD6BED" w:rsidRDefault="005F3911" w:rsidP="00372A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D6BED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Месторасположение</w:t>
            </w:r>
          </w:p>
        </w:tc>
        <w:tc>
          <w:tcPr>
            <w:tcW w:w="66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911" w:rsidRPr="00AD6BED" w:rsidRDefault="005F3911" w:rsidP="00372A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D6BED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Нормы шума, </w:t>
            </w:r>
            <w:proofErr w:type="spellStart"/>
            <w:r w:rsidRPr="00AD6BED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дБА</w:t>
            </w:r>
            <w:proofErr w:type="spellEnd"/>
          </w:p>
        </w:tc>
      </w:tr>
      <w:tr w:rsidR="005F3911" w:rsidRPr="00AD6BED" w:rsidTr="00372A93">
        <w:tc>
          <w:tcPr>
            <w:tcW w:w="2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911" w:rsidRPr="00AD6BED" w:rsidRDefault="005F3911" w:rsidP="00372A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911" w:rsidRPr="00AD6BED" w:rsidRDefault="005F3911" w:rsidP="00372A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D6BED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Днем</w:t>
            </w:r>
          </w:p>
        </w:tc>
        <w:tc>
          <w:tcPr>
            <w:tcW w:w="33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911" w:rsidRPr="00AD6BED" w:rsidRDefault="005F3911" w:rsidP="00372A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D6BED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Ночью</w:t>
            </w:r>
          </w:p>
        </w:tc>
      </w:tr>
      <w:tr w:rsidR="005F3911" w:rsidRPr="00AD6BED" w:rsidTr="00372A93">
        <w:tc>
          <w:tcPr>
            <w:tcW w:w="2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911" w:rsidRPr="00AD6BED" w:rsidRDefault="005F3911" w:rsidP="00372A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911" w:rsidRPr="00AD6BED" w:rsidRDefault="005F3911" w:rsidP="00372A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D6BED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внутри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911" w:rsidRPr="00AD6BED" w:rsidRDefault="005F3911" w:rsidP="00372A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D6BED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снаружи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911" w:rsidRPr="00AD6BED" w:rsidRDefault="005F3911" w:rsidP="00372A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D6BED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внутри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911" w:rsidRPr="00AD6BED" w:rsidRDefault="005F3911" w:rsidP="00372A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D6BED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снаружи</w:t>
            </w:r>
          </w:p>
        </w:tc>
      </w:tr>
      <w:tr w:rsidR="005F3911" w:rsidRPr="00AD6BED" w:rsidTr="00372A93">
        <w:trPr>
          <w:trHeight w:val="390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911" w:rsidRPr="00AD6BED" w:rsidRDefault="005F3911" w:rsidP="00372A9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D6BE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Территория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911" w:rsidRPr="00AD6BED" w:rsidRDefault="005F3911" w:rsidP="00372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D6BE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911" w:rsidRPr="00AD6BED" w:rsidRDefault="005F3911" w:rsidP="00372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D6BE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55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911" w:rsidRPr="00AD6BED" w:rsidRDefault="005F3911" w:rsidP="00372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D6BE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911" w:rsidRPr="00AD6BED" w:rsidRDefault="005F3911" w:rsidP="00372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D6BE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5F3911" w:rsidRPr="00AD6BED" w:rsidTr="00372A93">
        <w:trPr>
          <w:trHeight w:val="390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911" w:rsidRPr="00AD6BED" w:rsidRDefault="005F3911" w:rsidP="00372A9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D6BE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Спальни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911" w:rsidRPr="00AD6BED" w:rsidRDefault="005F3911" w:rsidP="00372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D6BE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911" w:rsidRPr="00AD6BED" w:rsidRDefault="005F3911" w:rsidP="00372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D6BE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911" w:rsidRPr="00AD6BED" w:rsidRDefault="005F3911" w:rsidP="00372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D6BE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911" w:rsidRPr="00AD6BED" w:rsidRDefault="005F3911" w:rsidP="00372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D6BE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45</w:t>
            </w:r>
          </w:p>
        </w:tc>
      </w:tr>
      <w:tr w:rsidR="005F3911" w:rsidRPr="00AD6BED" w:rsidTr="00372A93">
        <w:trPr>
          <w:trHeight w:val="390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911" w:rsidRPr="00AD6BED" w:rsidRDefault="005F3911" w:rsidP="00372A9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D6BE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Школы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911" w:rsidRPr="00AD6BED" w:rsidRDefault="005F3911" w:rsidP="00372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D6BE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35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911" w:rsidRPr="00AD6BED" w:rsidRDefault="005F3911" w:rsidP="00372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D6BE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55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911" w:rsidRPr="00AD6BED" w:rsidRDefault="005F3911" w:rsidP="00372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D6BE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911" w:rsidRPr="00AD6BED" w:rsidRDefault="005F3911" w:rsidP="00372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D6BE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5F3911" w:rsidRPr="00AD6BED" w:rsidTr="00372A93">
        <w:trPr>
          <w:trHeight w:val="390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911" w:rsidRPr="00AD6BED" w:rsidRDefault="005F3911" w:rsidP="00372A9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D6BE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Госпитали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911" w:rsidRPr="00AD6BED" w:rsidRDefault="005F3911" w:rsidP="00372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D6BE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35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911" w:rsidRPr="00AD6BED" w:rsidRDefault="005F3911" w:rsidP="00372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D6BE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911" w:rsidRPr="00AD6BED" w:rsidRDefault="005F3911" w:rsidP="00372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D6BE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911" w:rsidRPr="00AD6BED" w:rsidRDefault="005F3911" w:rsidP="00372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D6BE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40</w:t>
            </w:r>
          </w:p>
        </w:tc>
      </w:tr>
    </w:tbl>
    <w:p w:rsidR="005F3911" w:rsidRDefault="005F3911" w:rsidP="005F3911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F3911" w:rsidRDefault="005F3911" w:rsidP="005F3911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нашей стране приняты нормы в соответствии с рекомендациями ВОЗ </w:t>
      </w:r>
      <w:r w:rsidRPr="00407742">
        <w:rPr>
          <w:rFonts w:ascii="Times New Roman" w:hAnsi="Times New Roman" w:cs="Times New Roman"/>
          <w:sz w:val="28"/>
          <w:szCs w:val="28"/>
        </w:rPr>
        <w:t>[]</w:t>
      </w:r>
      <w:r>
        <w:rPr>
          <w:rFonts w:ascii="Times New Roman" w:hAnsi="Times New Roman" w:cs="Times New Roman"/>
          <w:sz w:val="28"/>
          <w:szCs w:val="28"/>
        </w:rPr>
        <w:t>. В таблице 1.12 приведены нормы шума в помещениях жилых зданий и на территории жилой застройки, принятые в РФ.</w:t>
      </w:r>
    </w:p>
    <w:p w:rsidR="005F3911" w:rsidRPr="00287420" w:rsidRDefault="005F3911" w:rsidP="005F391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87420">
        <w:rPr>
          <w:rFonts w:ascii="Times New Roman" w:hAnsi="Times New Roman" w:cs="Times New Roman"/>
          <w:b/>
          <w:bCs/>
          <w:sz w:val="28"/>
          <w:szCs w:val="28"/>
        </w:rPr>
        <w:t>Допустимые уровни звукового давления, уровни звука,</w:t>
      </w:r>
    </w:p>
    <w:p w:rsidR="005F3911" w:rsidRPr="00287420" w:rsidRDefault="005F3911" w:rsidP="005F391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87420">
        <w:rPr>
          <w:rFonts w:ascii="Times New Roman" w:hAnsi="Times New Roman" w:cs="Times New Roman"/>
          <w:b/>
          <w:bCs/>
          <w:sz w:val="28"/>
          <w:szCs w:val="28"/>
        </w:rPr>
        <w:t>эквивалентные и максимальные уровни звука проникающего шума</w:t>
      </w:r>
    </w:p>
    <w:p w:rsidR="005F3911" w:rsidRPr="00287420" w:rsidRDefault="005F3911" w:rsidP="005F391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87420">
        <w:rPr>
          <w:rFonts w:ascii="Times New Roman" w:hAnsi="Times New Roman" w:cs="Times New Roman"/>
          <w:b/>
          <w:bCs/>
          <w:sz w:val="28"/>
          <w:szCs w:val="28"/>
        </w:rPr>
        <w:t>в помещениях жилых и общественных зданий</w:t>
      </w:r>
    </w:p>
    <w:p w:rsidR="005F3911" w:rsidRDefault="005F3911" w:rsidP="005F3911">
      <w:pPr>
        <w:jc w:val="center"/>
        <w:rPr>
          <w:rFonts w:ascii="Times New Roman" w:hAnsi="Times New Roman" w:cs="Times New Roman"/>
          <w:sz w:val="28"/>
          <w:szCs w:val="28"/>
        </w:rPr>
      </w:pPr>
      <w:r w:rsidRPr="00287420">
        <w:rPr>
          <w:rFonts w:ascii="Times New Roman" w:hAnsi="Times New Roman" w:cs="Times New Roman"/>
          <w:b/>
          <w:bCs/>
          <w:sz w:val="28"/>
          <w:szCs w:val="28"/>
        </w:rPr>
        <w:t>и шума на территории жилой застройки</w:t>
      </w:r>
    </w:p>
    <w:p w:rsidR="005F3911" w:rsidRPr="000C5E07" w:rsidRDefault="005F3911" w:rsidP="005F3911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1.12</w:t>
      </w:r>
    </w:p>
    <w:tbl>
      <w:tblPr>
        <w:tblW w:w="10687" w:type="dxa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909"/>
        <w:gridCol w:w="1141"/>
        <w:gridCol w:w="509"/>
        <w:gridCol w:w="510"/>
        <w:gridCol w:w="510"/>
        <w:gridCol w:w="509"/>
        <w:gridCol w:w="510"/>
        <w:gridCol w:w="510"/>
        <w:gridCol w:w="509"/>
        <w:gridCol w:w="510"/>
        <w:gridCol w:w="510"/>
        <w:gridCol w:w="1146"/>
        <w:gridCol w:w="904"/>
      </w:tblGrid>
      <w:tr w:rsidR="005F3911" w:rsidRPr="00AD6BED" w:rsidTr="00372A93">
        <w:trPr>
          <w:trHeight w:val="588"/>
          <w:tblHeader/>
          <w:jc w:val="center"/>
        </w:trPr>
        <w:tc>
          <w:tcPr>
            <w:tcW w:w="2909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5F3911" w:rsidRPr="0016788E" w:rsidRDefault="005F3911" w:rsidP="00372A93">
            <w:pPr>
              <w:ind w:left="-57" w:right="-57"/>
              <w:jc w:val="center"/>
              <w:rPr>
                <w:rFonts w:ascii="Times New Roman" w:hAnsi="Times New Roman" w:cs="Times New Roman"/>
                <w:b/>
                <w:spacing w:val="-4"/>
                <w:sz w:val="20"/>
                <w:szCs w:val="20"/>
              </w:rPr>
            </w:pPr>
            <w:r w:rsidRPr="0016788E">
              <w:rPr>
                <w:rFonts w:ascii="Times New Roman" w:hAnsi="Times New Roman" w:cs="Times New Roman"/>
                <w:b/>
                <w:spacing w:val="-4"/>
                <w:sz w:val="20"/>
                <w:szCs w:val="20"/>
              </w:rPr>
              <w:lastRenderedPageBreak/>
              <w:t>Назначение</w:t>
            </w:r>
          </w:p>
          <w:p w:rsidR="005F3911" w:rsidRPr="0016788E" w:rsidRDefault="005F3911" w:rsidP="00372A93">
            <w:pPr>
              <w:ind w:left="-57" w:right="-57"/>
              <w:jc w:val="center"/>
              <w:rPr>
                <w:rFonts w:ascii="Times New Roman" w:hAnsi="Times New Roman" w:cs="Times New Roman"/>
                <w:b/>
                <w:spacing w:val="-4"/>
                <w:sz w:val="20"/>
                <w:szCs w:val="20"/>
              </w:rPr>
            </w:pPr>
            <w:r w:rsidRPr="0016788E">
              <w:rPr>
                <w:rFonts w:ascii="Times New Roman" w:hAnsi="Times New Roman" w:cs="Times New Roman"/>
                <w:b/>
                <w:spacing w:val="-4"/>
                <w:sz w:val="20"/>
                <w:szCs w:val="20"/>
              </w:rPr>
              <w:t>помещений</w:t>
            </w:r>
          </w:p>
          <w:p w:rsidR="005F3911" w:rsidRPr="0016788E" w:rsidRDefault="005F3911" w:rsidP="00372A93">
            <w:pPr>
              <w:ind w:left="-57" w:right="-57"/>
              <w:jc w:val="center"/>
              <w:rPr>
                <w:rFonts w:ascii="Times New Roman" w:hAnsi="Times New Roman" w:cs="Times New Roman"/>
                <w:b/>
                <w:spacing w:val="-4"/>
                <w:sz w:val="20"/>
                <w:szCs w:val="20"/>
              </w:rPr>
            </w:pPr>
            <w:r w:rsidRPr="0016788E">
              <w:rPr>
                <w:rFonts w:ascii="Times New Roman" w:hAnsi="Times New Roman" w:cs="Times New Roman"/>
                <w:b/>
                <w:spacing w:val="-4"/>
                <w:sz w:val="20"/>
                <w:szCs w:val="20"/>
              </w:rPr>
              <w:t>или территорий</w:t>
            </w:r>
          </w:p>
        </w:tc>
        <w:tc>
          <w:tcPr>
            <w:tcW w:w="11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911" w:rsidRPr="0016788E" w:rsidRDefault="005F3911" w:rsidP="00372A9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788E">
              <w:rPr>
                <w:rFonts w:ascii="Times New Roman" w:hAnsi="Times New Roman" w:cs="Times New Roman"/>
                <w:b/>
                <w:sz w:val="20"/>
                <w:szCs w:val="20"/>
              </w:rPr>
              <w:t>Время</w:t>
            </w:r>
          </w:p>
          <w:p w:rsidR="005F3911" w:rsidRPr="0016788E" w:rsidRDefault="005F3911" w:rsidP="00372A9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788E">
              <w:rPr>
                <w:rFonts w:ascii="Times New Roman" w:hAnsi="Times New Roman" w:cs="Times New Roman"/>
                <w:b/>
                <w:sz w:val="20"/>
                <w:szCs w:val="20"/>
              </w:rPr>
              <w:t>суток</w:t>
            </w:r>
          </w:p>
        </w:tc>
        <w:tc>
          <w:tcPr>
            <w:tcW w:w="4587" w:type="dxa"/>
            <w:gridSpan w:val="9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5F3911" w:rsidRPr="0016788E" w:rsidRDefault="005F3911" w:rsidP="00372A93">
            <w:pPr>
              <w:jc w:val="center"/>
              <w:rPr>
                <w:rFonts w:ascii="Times New Roman" w:hAnsi="Times New Roman" w:cs="Times New Roman"/>
                <w:b/>
                <w:spacing w:val="-4"/>
                <w:sz w:val="20"/>
                <w:szCs w:val="20"/>
              </w:rPr>
            </w:pPr>
            <w:r w:rsidRPr="0016788E">
              <w:rPr>
                <w:rFonts w:ascii="Times New Roman" w:hAnsi="Times New Roman" w:cs="Times New Roman"/>
                <w:b/>
                <w:spacing w:val="-4"/>
                <w:sz w:val="20"/>
                <w:szCs w:val="20"/>
              </w:rPr>
              <w:t>Уровни звукового давления, дБ, в октавных полосах со среднегеометрическими частотами, Гц</w:t>
            </w:r>
          </w:p>
        </w:tc>
        <w:tc>
          <w:tcPr>
            <w:tcW w:w="114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F3911" w:rsidRPr="0016788E" w:rsidRDefault="005F3911" w:rsidP="00372A9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788E">
              <w:rPr>
                <w:rFonts w:ascii="Times New Roman" w:hAnsi="Times New Roman" w:cs="Times New Roman"/>
                <w:b/>
                <w:sz w:val="20"/>
                <w:szCs w:val="20"/>
              </w:rPr>
              <w:t>Уровни</w:t>
            </w:r>
          </w:p>
          <w:p w:rsidR="005F3911" w:rsidRPr="0016788E" w:rsidRDefault="005F3911" w:rsidP="00372A9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788E">
              <w:rPr>
                <w:rFonts w:ascii="Times New Roman" w:hAnsi="Times New Roman" w:cs="Times New Roman"/>
                <w:b/>
                <w:sz w:val="20"/>
                <w:szCs w:val="20"/>
              </w:rPr>
              <w:t>звука</w:t>
            </w:r>
          </w:p>
          <w:p w:rsidR="005F3911" w:rsidRPr="0016788E" w:rsidRDefault="005F3911" w:rsidP="00372A9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788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 эквивалентные уровни звука (в </w:t>
            </w:r>
            <w:proofErr w:type="spellStart"/>
            <w:r w:rsidRPr="0016788E">
              <w:rPr>
                <w:rFonts w:ascii="Times New Roman" w:hAnsi="Times New Roman" w:cs="Times New Roman"/>
                <w:b/>
                <w:sz w:val="20"/>
                <w:szCs w:val="20"/>
              </w:rPr>
              <w:t>дБА</w:t>
            </w:r>
            <w:proofErr w:type="spellEnd"/>
            <w:r w:rsidRPr="0016788E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90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F3911" w:rsidRPr="0016788E" w:rsidRDefault="005F3911" w:rsidP="00372A9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788E">
              <w:rPr>
                <w:rFonts w:ascii="Times New Roman" w:hAnsi="Times New Roman" w:cs="Times New Roman"/>
                <w:b/>
                <w:sz w:val="20"/>
                <w:szCs w:val="20"/>
              </w:rPr>
              <w:t>Максимальные уровни</w:t>
            </w:r>
          </w:p>
          <w:p w:rsidR="005F3911" w:rsidRPr="0016788E" w:rsidRDefault="005F3911" w:rsidP="00372A9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788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звука </w:t>
            </w:r>
            <w:r w:rsidRPr="0016788E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L</w:t>
            </w:r>
            <w:proofErr w:type="spellStart"/>
            <w:r w:rsidRPr="0016788E">
              <w:rPr>
                <w:rFonts w:ascii="Times New Roman" w:hAnsi="Times New Roman" w:cs="Times New Roman"/>
                <w:b/>
                <w:sz w:val="20"/>
                <w:szCs w:val="20"/>
                <w:vertAlign w:val="subscript"/>
              </w:rPr>
              <w:t>Амакс</w:t>
            </w:r>
            <w:proofErr w:type="spellEnd"/>
            <w:r w:rsidRPr="0016788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proofErr w:type="spellStart"/>
            <w:r w:rsidRPr="0016788E">
              <w:rPr>
                <w:rFonts w:ascii="Times New Roman" w:hAnsi="Times New Roman" w:cs="Times New Roman"/>
                <w:b/>
                <w:sz w:val="20"/>
                <w:szCs w:val="20"/>
              </w:rPr>
              <w:t>дБА</w:t>
            </w:r>
            <w:proofErr w:type="spellEnd"/>
          </w:p>
        </w:tc>
      </w:tr>
      <w:tr w:rsidR="005F3911" w:rsidRPr="00AD6BED" w:rsidTr="00372A93">
        <w:trPr>
          <w:trHeight w:val="118"/>
          <w:tblHeader/>
          <w:jc w:val="center"/>
        </w:trPr>
        <w:tc>
          <w:tcPr>
            <w:tcW w:w="2909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5F3911" w:rsidRPr="00AD6BED" w:rsidRDefault="005F3911" w:rsidP="00372A93">
            <w:pPr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</w:p>
        </w:tc>
        <w:tc>
          <w:tcPr>
            <w:tcW w:w="1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911" w:rsidRPr="00AD6BED" w:rsidRDefault="005F3911" w:rsidP="00372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9" w:type="dxa"/>
            <w:tcBorders>
              <w:left w:val="single" w:sz="4" w:space="0" w:color="auto"/>
            </w:tcBorders>
            <w:vAlign w:val="center"/>
          </w:tcPr>
          <w:p w:rsidR="005F3911" w:rsidRPr="0016788E" w:rsidRDefault="005F3911" w:rsidP="00372A9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788E">
              <w:rPr>
                <w:rFonts w:ascii="Times New Roman" w:hAnsi="Times New Roman" w:cs="Times New Roman"/>
                <w:b/>
                <w:sz w:val="20"/>
                <w:szCs w:val="20"/>
              </w:rPr>
              <w:t>31,5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F3911" w:rsidRPr="0016788E" w:rsidRDefault="005F3911" w:rsidP="00372A9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788E">
              <w:rPr>
                <w:rFonts w:ascii="Times New Roman" w:hAnsi="Times New Roman" w:cs="Times New Roman"/>
                <w:b/>
                <w:sz w:val="20"/>
                <w:szCs w:val="20"/>
              </w:rPr>
              <w:t>63</w:t>
            </w:r>
          </w:p>
        </w:tc>
        <w:tc>
          <w:tcPr>
            <w:tcW w:w="510" w:type="dxa"/>
            <w:vAlign w:val="center"/>
          </w:tcPr>
          <w:p w:rsidR="005F3911" w:rsidRPr="0016788E" w:rsidRDefault="005F3911" w:rsidP="00372A9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788E">
              <w:rPr>
                <w:rFonts w:ascii="Times New Roman" w:hAnsi="Times New Roman" w:cs="Times New Roman"/>
                <w:b/>
                <w:sz w:val="20"/>
                <w:szCs w:val="20"/>
              </w:rPr>
              <w:t>125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F3911" w:rsidRPr="0016788E" w:rsidRDefault="005F3911" w:rsidP="00372A9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788E">
              <w:rPr>
                <w:rFonts w:ascii="Times New Roman" w:hAnsi="Times New Roman" w:cs="Times New Roman"/>
                <w:b/>
                <w:sz w:val="20"/>
                <w:szCs w:val="20"/>
              </w:rPr>
              <w:t>250</w:t>
            </w:r>
          </w:p>
        </w:tc>
        <w:tc>
          <w:tcPr>
            <w:tcW w:w="510" w:type="dxa"/>
            <w:vAlign w:val="center"/>
          </w:tcPr>
          <w:p w:rsidR="005F3911" w:rsidRPr="0016788E" w:rsidRDefault="005F3911" w:rsidP="00372A9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788E">
              <w:rPr>
                <w:rFonts w:ascii="Times New Roman" w:hAnsi="Times New Roman" w:cs="Times New Roman"/>
                <w:b/>
                <w:sz w:val="20"/>
                <w:szCs w:val="20"/>
              </w:rPr>
              <w:t>500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F3911" w:rsidRPr="0016788E" w:rsidRDefault="005F3911" w:rsidP="00372A9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788E">
              <w:rPr>
                <w:rFonts w:ascii="Times New Roman" w:hAnsi="Times New Roman" w:cs="Times New Roman"/>
                <w:b/>
                <w:sz w:val="20"/>
                <w:szCs w:val="20"/>
              </w:rPr>
              <w:t>1000</w:t>
            </w:r>
          </w:p>
        </w:tc>
        <w:tc>
          <w:tcPr>
            <w:tcW w:w="509" w:type="dxa"/>
            <w:vAlign w:val="center"/>
          </w:tcPr>
          <w:p w:rsidR="005F3911" w:rsidRPr="0016788E" w:rsidRDefault="005F3911" w:rsidP="00372A9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788E">
              <w:rPr>
                <w:rFonts w:ascii="Times New Roman" w:hAnsi="Times New Roman" w:cs="Times New Roman"/>
                <w:b/>
                <w:sz w:val="20"/>
                <w:szCs w:val="20"/>
              </w:rPr>
              <w:t>2000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F3911" w:rsidRPr="0016788E" w:rsidRDefault="005F3911" w:rsidP="00372A9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788E">
              <w:rPr>
                <w:rFonts w:ascii="Times New Roman" w:hAnsi="Times New Roman" w:cs="Times New Roman"/>
                <w:b/>
                <w:sz w:val="20"/>
                <w:szCs w:val="20"/>
              </w:rPr>
              <w:t>4000</w:t>
            </w:r>
          </w:p>
        </w:tc>
        <w:tc>
          <w:tcPr>
            <w:tcW w:w="510" w:type="dxa"/>
            <w:vAlign w:val="center"/>
          </w:tcPr>
          <w:p w:rsidR="005F3911" w:rsidRPr="0016788E" w:rsidRDefault="005F3911" w:rsidP="00372A9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788E">
              <w:rPr>
                <w:rFonts w:ascii="Times New Roman" w:hAnsi="Times New Roman" w:cs="Times New Roman"/>
                <w:b/>
                <w:sz w:val="20"/>
                <w:szCs w:val="20"/>
              </w:rPr>
              <w:t>8000</w:t>
            </w:r>
          </w:p>
        </w:tc>
        <w:tc>
          <w:tcPr>
            <w:tcW w:w="1146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5F3911" w:rsidRPr="00AD6BED" w:rsidRDefault="005F3911" w:rsidP="00372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4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5F3911" w:rsidRPr="00AD6BED" w:rsidRDefault="005F3911" w:rsidP="00372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F3911" w:rsidRPr="00AD6BED" w:rsidTr="00372A93">
        <w:trPr>
          <w:trHeight w:val="383"/>
          <w:jc w:val="center"/>
        </w:trPr>
        <w:tc>
          <w:tcPr>
            <w:tcW w:w="2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3911" w:rsidRPr="00AD6BED" w:rsidRDefault="005F3911" w:rsidP="00372A93">
            <w:pPr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AD6BED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1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3911" w:rsidRPr="00AD6BED" w:rsidRDefault="005F3911" w:rsidP="00372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6BE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0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5F3911" w:rsidRPr="00AD6BED" w:rsidRDefault="005F3911" w:rsidP="00372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6BE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3911" w:rsidRPr="00AD6BED" w:rsidRDefault="005F3911" w:rsidP="00372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6BE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1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5F3911" w:rsidRPr="00AD6BED" w:rsidRDefault="005F3911" w:rsidP="00372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6BE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3911" w:rsidRPr="00AD6BED" w:rsidRDefault="005F3911" w:rsidP="00372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6BE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1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5F3911" w:rsidRPr="00AD6BED" w:rsidRDefault="005F3911" w:rsidP="00372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6BE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3911" w:rsidRPr="00AD6BED" w:rsidRDefault="005F3911" w:rsidP="00372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6BE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50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5F3911" w:rsidRPr="00AD6BED" w:rsidRDefault="005F3911" w:rsidP="00372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6BED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3911" w:rsidRPr="00AD6BED" w:rsidRDefault="005F3911" w:rsidP="00372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6BE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5F3911" w:rsidRPr="00AD6BED" w:rsidRDefault="005F3911" w:rsidP="00372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6BE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3911" w:rsidRPr="00AD6BED" w:rsidRDefault="005F3911" w:rsidP="00372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6BED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3911" w:rsidRPr="00AD6BED" w:rsidRDefault="005F3911" w:rsidP="00372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6BE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5F3911" w:rsidRPr="00AD6BED" w:rsidTr="00372A93">
        <w:trPr>
          <w:trHeight w:val="2325"/>
          <w:jc w:val="center"/>
        </w:trPr>
        <w:tc>
          <w:tcPr>
            <w:tcW w:w="29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F3911" w:rsidRPr="00AD6BED" w:rsidRDefault="005F3911" w:rsidP="00372A93">
            <w:pPr>
              <w:ind w:left="112" w:right="-57" w:firstLine="169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AD6BED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Жилые комнаты квартир, жилые помещения домов отдыха, пансионатов, домов-интернатов для престарелых и инвалидов, спальные помещения в детских дошкольных учреждениях и школах-интернатах</w:t>
            </w:r>
          </w:p>
        </w:tc>
        <w:tc>
          <w:tcPr>
            <w:tcW w:w="114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F3911" w:rsidRPr="00AD6BED" w:rsidRDefault="005F3911" w:rsidP="00372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6BED">
              <w:rPr>
                <w:rFonts w:ascii="Times New Roman" w:hAnsi="Times New Roman" w:cs="Times New Roman"/>
                <w:sz w:val="20"/>
                <w:szCs w:val="20"/>
              </w:rPr>
              <w:t>с 7 до 23 ч.</w:t>
            </w:r>
          </w:p>
          <w:p w:rsidR="005F3911" w:rsidRPr="00AD6BED" w:rsidRDefault="005F3911" w:rsidP="00372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6BED">
              <w:rPr>
                <w:rFonts w:ascii="Times New Roman" w:hAnsi="Times New Roman" w:cs="Times New Roman"/>
                <w:sz w:val="20"/>
                <w:szCs w:val="20"/>
              </w:rPr>
              <w:t>с 23 до 7 ч.</w:t>
            </w:r>
          </w:p>
        </w:tc>
        <w:tc>
          <w:tcPr>
            <w:tcW w:w="509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5F3911" w:rsidRPr="00AD6BED" w:rsidRDefault="005F3911" w:rsidP="00372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6BED">
              <w:rPr>
                <w:rFonts w:ascii="Times New Roman" w:hAnsi="Times New Roman" w:cs="Times New Roman"/>
                <w:sz w:val="20"/>
                <w:szCs w:val="20"/>
              </w:rPr>
              <w:t>79</w:t>
            </w:r>
          </w:p>
          <w:p w:rsidR="005F3911" w:rsidRPr="00AD6BED" w:rsidRDefault="005F3911" w:rsidP="00372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6BED"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F3911" w:rsidRPr="00AD6BED" w:rsidRDefault="005F3911" w:rsidP="00372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6BED"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  <w:p w:rsidR="005F3911" w:rsidRPr="00AD6BED" w:rsidRDefault="005F3911" w:rsidP="00372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6BED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51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5F3911" w:rsidRPr="00AD6BED" w:rsidRDefault="005F3911" w:rsidP="00372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6BED"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  <w:p w:rsidR="005F3911" w:rsidRPr="00AD6BED" w:rsidRDefault="005F3911" w:rsidP="00372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6BED"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F3911" w:rsidRPr="00AD6BED" w:rsidRDefault="005F3911" w:rsidP="00372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6BED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  <w:p w:rsidR="005F3911" w:rsidRPr="00AD6BED" w:rsidRDefault="005F3911" w:rsidP="00372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6BED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51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5F3911" w:rsidRPr="00AD6BED" w:rsidRDefault="005F3911" w:rsidP="00372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6BED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  <w:p w:rsidR="005F3911" w:rsidRPr="00AD6BED" w:rsidRDefault="005F3911" w:rsidP="00372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6BED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F3911" w:rsidRPr="00AD6BED" w:rsidRDefault="005F3911" w:rsidP="00372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6BED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  <w:p w:rsidR="005F3911" w:rsidRPr="00AD6BED" w:rsidRDefault="005F3911" w:rsidP="00372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6BED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509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5F3911" w:rsidRPr="00AD6BED" w:rsidRDefault="005F3911" w:rsidP="00372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6BED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  <w:p w:rsidR="005F3911" w:rsidRPr="00AD6BED" w:rsidRDefault="005F3911" w:rsidP="00372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6BED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F3911" w:rsidRPr="00AD6BED" w:rsidRDefault="005F3911" w:rsidP="00372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6BED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  <w:p w:rsidR="005F3911" w:rsidRPr="00AD6BED" w:rsidRDefault="005F3911" w:rsidP="00372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6BED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51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5F3911" w:rsidRPr="00AD6BED" w:rsidRDefault="005F3911" w:rsidP="00372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6BED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  <w:p w:rsidR="005F3911" w:rsidRPr="00AD6BED" w:rsidRDefault="005F3911" w:rsidP="00372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6BED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14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F3911" w:rsidRPr="00AD6BED" w:rsidRDefault="005F3911" w:rsidP="00372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6BED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  <w:p w:rsidR="005F3911" w:rsidRPr="00AD6BED" w:rsidRDefault="005F3911" w:rsidP="00372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6BED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90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F3911" w:rsidRPr="00AD6BED" w:rsidRDefault="005F3911" w:rsidP="00372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6BED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  <w:p w:rsidR="005F3911" w:rsidRPr="00AD6BED" w:rsidRDefault="005F3911" w:rsidP="00372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6BED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</w:tr>
      <w:tr w:rsidR="005F3911" w:rsidRPr="00AD6BED" w:rsidTr="00372A93">
        <w:trPr>
          <w:trHeight w:val="1026"/>
          <w:jc w:val="center"/>
        </w:trPr>
        <w:tc>
          <w:tcPr>
            <w:tcW w:w="2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911" w:rsidRPr="00AD6BED" w:rsidRDefault="005F3911" w:rsidP="00372A93">
            <w:pPr>
              <w:ind w:left="112" w:right="-57" w:firstLine="169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AD6BED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Территории, непосредственно при</w:t>
            </w:r>
            <w:r w:rsidRPr="00AD6BED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softHyphen/>
            </w:r>
            <w:r w:rsidRPr="00AD6BED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softHyphen/>
              <w:t>легающие к зданиям больниц и санаториев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911" w:rsidRPr="00AD6BED" w:rsidRDefault="005F3911" w:rsidP="00372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6BED">
              <w:rPr>
                <w:rFonts w:ascii="Times New Roman" w:hAnsi="Times New Roman" w:cs="Times New Roman"/>
                <w:sz w:val="20"/>
                <w:szCs w:val="20"/>
              </w:rPr>
              <w:t>с 7 до 23 ч.</w:t>
            </w:r>
          </w:p>
          <w:p w:rsidR="005F3911" w:rsidRPr="00AD6BED" w:rsidRDefault="005F3911" w:rsidP="00372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6BED">
              <w:rPr>
                <w:rFonts w:ascii="Times New Roman" w:hAnsi="Times New Roman" w:cs="Times New Roman"/>
                <w:sz w:val="20"/>
                <w:szCs w:val="20"/>
              </w:rPr>
              <w:t>с 23 до 7 ч.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911" w:rsidRPr="00AD6BED" w:rsidRDefault="005F3911" w:rsidP="00372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6BED">
              <w:rPr>
                <w:rFonts w:ascii="Times New Roman" w:hAnsi="Times New Roman" w:cs="Times New Roman"/>
                <w:sz w:val="20"/>
                <w:szCs w:val="20"/>
              </w:rPr>
              <w:t>83</w:t>
            </w:r>
          </w:p>
          <w:p w:rsidR="005F3911" w:rsidRPr="00AD6BED" w:rsidRDefault="005F3911" w:rsidP="00372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6BED">
              <w:rPr>
                <w:rFonts w:ascii="Times New Roman" w:hAnsi="Times New Roman" w:cs="Times New Roman"/>
                <w:sz w:val="20"/>
                <w:szCs w:val="20"/>
              </w:rPr>
              <w:t>76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911" w:rsidRPr="00AD6BED" w:rsidRDefault="005F3911" w:rsidP="00372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6BED">
              <w:rPr>
                <w:rFonts w:ascii="Times New Roman" w:hAnsi="Times New Roman" w:cs="Times New Roman"/>
                <w:sz w:val="20"/>
                <w:szCs w:val="20"/>
              </w:rPr>
              <w:t>67</w:t>
            </w:r>
          </w:p>
          <w:p w:rsidR="005F3911" w:rsidRPr="00AD6BED" w:rsidRDefault="005F3911" w:rsidP="00372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6BED">
              <w:rPr>
                <w:rFonts w:ascii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911" w:rsidRPr="00AD6BED" w:rsidRDefault="005F3911" w:rsidP="00372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6BED">
              <w:rPr>
                <w:rFonts w:ascii="Times New Roman" w:hAnsi="Times New Roman" w:cs="Times New Roman"/>
                <w:sz w:val="20"/>
                <w:szCs w:val="20"/>
              </w:rPr>
              <w:t>57</w:t>
            </w:r>
          </w:p>
          <w:p w:rsidR="005F3911" w:rsidRPr="00AD6BED" w:rsidRDefault="005F3911" w:rsidP="00372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6BED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911" w:rsidRPr="00AD6BED" w:rsidRDefault="005F3911" w:rsidP="00372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6BED"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  <w:p w:rsidR="005F3911" w:rsidRPr="00AD6BED" w:rsidRDefault="005F3911" w:rsidP="00372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6BED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911" w:rsidRPr="00AD6BED" w:rsidRDefault="005F3911" w:rsidP="00372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6BED"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  <w:p w:rsidR="005F3911" w:rsidRPr="00AD6BED" w:rsidRDefault="005F3911" w:rsidP="00372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6BED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911" w:rsidRPr="00AD6BED" w:rsidRDefault="005F3911" w:rsidP="00372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6BED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  <w:p w:rsidR="005F3911" w:rsidRPr="00AD6BED" w:rsidRDefault="005F3911" w:rsidP="00372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6BED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911" w:rsidRPr="00AD6BED" w:rsidRDefault="005F3911" w:rsidP="00372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6BED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  <w:p w:rsidR="005F3911" w:rsidRPr="00AD6BED" w:rsidRDefault="005F3911" w:rsidP="00372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6BED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911" w:rsidRPr="00AD6BED" w:rsidRDefault="005F3911" w:rsidP="00372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6BED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  <w:p w:rsidR="005F3911" w:rsidRPr="00AD6BED" w:rsidRDefault="005F3911" w:rsidP="00372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6BED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911" w:rsidRPr="00AD6BED" w:rsidRDefault="005F3911" w:rsidP="00372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6BED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  <w:p w:rsidR="005F3911" w:rsidRPr="00AD6BED" w:rsidRDefault="005F3911" w:rsidP="00372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6BED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911" w:rsidRPr="00AD6BED" w:rsidRDefault="005F3911" w:rsidP="00372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6BED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  <w:p w:rsidR="005F3911" w:rsidRPr="00AD6BED" w:rsidRDefault="005F3911" w:rsidP="00372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6BED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911" w:rsidRPr="00AD6BED" w:rsidRDefault="005F3911" w:rsidP="00372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6BED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  <w:p w:rsidR="005F3911" w:rsidRPr="00693890" w:rsidRDefault="005F3911" w:rsidP="00372A9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D6BED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</w:tr>
      <w:tr w:rsidR="005F3911" w:rsidRPr="00AD6BED" w:rsidTr="00372A93">
        <w:trPr>
          <w:trHeight w:val="2532"/>
          <w:jc w:val="center"/>
        </w:trPr>
        <w:tc>
          <w:tcPr>
            <w:tcW w:w="2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911" w:rsidRPr="00AD6BED" w:rsidRDefault="005F3911" w:rsidP="00372A93">
            <w:pPr>
              <w:ind w:left="112" w:right="-57" w:firstLine="169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AD6BED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Территории, непосредственно прилегающие к жилым домам, зданиям поликлиник, зданиям амбулаторий, диспансеров, домов отдыха, пансионатов, домов-интернатов для престарелых и инвалидов, детских дошкольных учреждений, школ и других учебных заведений, библиотек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911" w:rsidRPr="00AD6BED" w:rsidRDefault="005F3911" w:rsidP="00372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6BED">
              <w:rPr>
                <w:rFonts w:ascii="Times New Roman" w:hAnsi="Times New Roman" w:cs="Times New Roman"/>
                <w:sz w:val="20"/>
                <w:szCs w:val="20"/>
              </w:rPr>
              <w:t>с 7 до 23 ч.</w:t>
            </w:r>
          </w:p>
          <w:p w:rsidR="005F3911" w:rsidRPr="00AD6BED" w:rsidRDefault="005F3911" w:rsidP="00372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6BED">
              <w:rPr>
                <w:rFonts w:ascii="Times New Roman" w:hAnsi="Times New Roman" w:cs="Times New Roman"/>
                <w:sz w:val="20"/>
                <w:szCs w:val="20"/>
              </w:rPr>
              <w:t>с 23 до 7 ч.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911" w:rsidRPr="00AD6BED" w:rsidRDefault="005F3911" w:rsidP="00372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6BED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  <w:p w:rsidR="005F3911" w:rsidRPr="00AD6BED" w:rsidRDefault="005F3911" w:rsidP="00372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6BED">
              <w:rPr>
                <w:rFonts w:ascii="Times New Roman" w:hAnsi="Times New Roman" w:cs="Times New Roman"/>
                <w:sz w:val="20"/>
                <w:szCs w:val="20"/>
              </w:rPr>
              <w:t>83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911" w:rsidRPr="00AD6BED" w:rsidRDefault="005F3911" w:rsidP="00372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6BED"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  <w:p w:rsidR="005F3911" w:rsidRPr="00AD6BED" w:rsidRDefault="005F3911" w:rsidP="00372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6BED">
              <w:rPr>
                <w:rFonts w:ascii="Times New Roman" w:hAnsi="Times New Roman" w:cs="Times New Roman"/>
                <w:sz w:val="20"/>
                <w:szCs w:val="20"/>
              </w:rPr>
              <w:t>67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911" w:rsidRPr="00AD6BED" w:rsidRDefault="005F3911" w:rsidP="00372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6BED"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  <w:p w:rsidR="005F3911" w:rsidRPr="00AD6BED" w:rsidRDefault="005F3911" w:rsidP="00372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6BED">
              <w:rPr>
                <w:rFonts w:ascii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911" w:rsidRPr="00AD6BED" w:rsidRDefault="005F3911" w:rsidP="00372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6BED">
              <w:rPr>
                <w:rFonts w:ascii="Times New Roman" w:hAnsi="Times New Roman" w:cs="Times New Roman"/>
                <w:sz w:val="20"/>
                <w:szCs w:val="20"/>
              </w:rPr>
              <w:t>59</w:t>
            </w:r>
          </w:p>
          <w:p w:rsidR="005F3911" w:rsidRPr="00AD6BED" w:rsidRDefault="005F3911" w:rsidP="00372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6BED"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911" w:rsidRPr="00AD6BED" w:rsidRDefault="005F3911" w:rsidP="00372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6BED"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  <w:p w:rsidR="005F3911" w:rsidRPr="00AD6BED" w:rsidRDefault="005F3911" w:rsidP="00372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6BED"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911" w:rsidRPr="00AD6BED" w:rsidRDefault="005F3911" w:rsidP="00372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6BED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  <w:p w:rsidR="005F3911" w:rsidRPr="00AD6BED" w:rsidRDefault="005F3911" w:rsidP="00372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6BED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911" w:rsidRPr="00AD6BED" w:rsidRDefault="005F3911" w:rsidP="00372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6BED"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  <w:p w:rsidR="005F3911" w:rsidRPr="00AD6BED" w:rsidRDefault="005F3911" w:rsidP="00372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6BED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911" w:rsidRPr="00AD6BED" w:rsidRDefault="005F3911" w:rsidP="00372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6BED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  <w:p w:rsidR="005F3911" w:rsidRPr="00AD6BED" w:rsidRDefault="005F3911" w:rsidP="00372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6BED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911" w:rsidRPr="00AD6BED" w:rsidRDefault="005F3911" w:rsidP="00372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6BED"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  <w:p w:rsidR="005F3911" w:rsidRPr="00AD6BED" w:rsidRDefault="005F3911" w:rsidP="00372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6BED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911" w:rsidRPr="00AD6BED" w:rsidRDefault="005F3911" w:rsidP="00372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6BED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  <w:p w:rsidR="005F3911" w:rsidRPr="00AD6BED" w:rsidRDefault="005F3911" w:rsidP="00372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6BED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911" w:rsidRPr="00AD6BED" w:rsidRDefault="005F3911" w:rsidP="00372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6BED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  <w:p w:rsidR="005F3911" w:rsidRPr="00AD6BED" w:rsidRDefault="005F3911" w:rsidP="00372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6BED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</w:tr>
      <w:tr w:rsidR="005F3911" w:rsidRPr="00AD6BED" w:rsidTr="00372A93">
        <w:trPr>
          <w:trHeight w:val="925"/>
          <w:jc w:val="center"/>
        </w:trPr>
        <w:tc>
          <w:tcPr>
            <w:tcW w:w="29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911" w:rsidRPr="00AD6BED" w:rsidRDefault="005F3911" w:rsidP="00372A93">
            <w:pPr>
              <w:ind w:left="112" w:right="-57" w:firstLine="169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AD6BED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Территории, непосредственно прилегающие к зданиям гостиниц и общежитий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3911" w:rsidRPr="00AD6BED" w:rsidRDefault="005F3911" w:rsidP="00372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6BED">
              <w:rPr>
                <w:rFonts w:ascii="Times New Roman" w:hAnsi="Times New Roman" w:cs="Times New Roman"/>
                <w:sz w:val="20"/>
                <w:szCs w:val="20"/>
              </w:rPr>
              <w:t>с 7 до 23 ч.</w:t>
            </w:r>
          </w:p>
          <w:p w:rsidR="005F3911" w:rsidRPr="00AD6BED" w:rsidRDefault="005F3911" w:rsidP="00372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6BED">
              <w:rPr>
                <w:rFonts w:ascii="Times New Roman" w:hAnsi="Times New Roman" w:cs="Times New Roman"/>
                <w:sz w:val="20"/>
                <w:szCs w:val="20"/>
              </w:rPr>
              <w:t>с 23 до 7 ч.</w:t>
            </w:r>
          </w:p>
        </w:tc>
        <w:tc>
          <w:tcPr>
            <w:tcW w:w="509" w:type="dxa"/>
            <w:tcBorders>
              <w:top w:val="single" w:sz="4" w:space="0" w:color="auto"/>
              <w:bottom w:val="single" w:sz="6" w:space="0" w:color="auto"/>
            </w:tcBorders>
            <w:vAlign w:val="center"/>
          </w:tcPr>
          <w:p w:rsidR="005F3911" w:rsidRPr="00AD6BED" w:rsidRDefault="005F3911" w:rsidP="00372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6BED">
              <w:rPr>
                <w:rFonts w:ascii="Times New Roman" w:hAnsi="Times New Roman" w:cs="Times New Roman"/>
                <w:sz w:val="20"/>
                <w:szCs w:val="20"/>
              </w:rPr>
              <w:t>93</w:t>
            </w:r>
          </w:p>
          <w:p w:rsidR="005F3911" w:rsidRPr="00AD6BED" w:rsidRDefault="005F3911" w:rsidP="00372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6BED">
              <w:rPr>
                <w:rFonts w:ascii="Times New Roman" w:hAnsi="Times New Roman" w:cs="Times New Roman"/>
                <w:sz w:val="20"/>
                <w:szCs w:val="20"/>
              </w:rPr>
              <w:t>86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3911" w:rsidRPr="00AD6BED" w:rsidRDefault="005F3911" w:rsidP="00372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6BED">
              <w:rPr>
                <w:rFonts w:ascii="Times New Roman" w:hAnsi="Times New Roman" w:cs="Times New Roman"/>
                <w:sz w:val="20"/>
                <w:szCs w:val="20"/>
              </w:rPr>
              <w:t>79</w:t>
            </w:r>
          </w:p>
          <w:p w:rsidR="005F3911" w:rsidRPr="00AD6BED" w:rsidRDefault="005F3911" w:rsidP="00372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6BED">
              <w:rPr>
                <w:rFonts w:ascii="Times New Roman" w:hAnsi="Times New Roman" w:cs="Times New Roman"/>
                <w:sz w:val="20"/>
                <w:szCs w:val="20"/>
              </w:rPr>
              <w:t>71</w:t>
            </w:r>
          </w:p>
        </w:tc>
        <w:tc>
          <w:tcPr>
            <w:tcW w:w="510" w:type="dxa"/>
            <w:tcBorders>
              <w:top w:val="single" w:sz="4" w:space="0" w:color="auto"/>
              <w:bottom w:val="single" w:sz="6" w:space="0" w:color="auto"/>
            </w:tcBorders>
            <w:vAlign w:val="center"/>
          </w:tcPr>
          <w:p w:rsidR="005F3911" w:rsidRPr="00AD6BED" w:rsidRDefault="005F3911" w:rsidP="00372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6BED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  <w:p w:rsidR="005F3911" w:rsidRPr="00AD6BED" w:rsidRDefault="005F3911" w:rsidP="00372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6BED">
              <w:rPr>
                <w:rFonts w:ascii="Times New Roman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3911" w:rsidRPr="00AD6BED" w:rsidRDefault="005F3911" w:rsidP="00372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6BED"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  <w:p w:rsidR="005F3911" w:rsidRPr="00AD6BED" w:rsidRDefault="005F3911" w:rsidP="00372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6BED"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510" w:type="dxa"/>
            <w:tcBorders>
              <w:top w:val="single" w:sz="4" w:space="0" w:color="auto"/>
              <w:bottom w:val="single" w:sz="6" w:space="0" w:color="auto"/>
            </w:tcBorders>
            <w:vAlign w:val="center"/>
          </w:tcPr>
          <w:p w:rsidR="005F3911" w:rsidRPr="00AD6BED" w:rsidRDefault="005F3911" w:rsidP="00372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6BED">
              <w:rPr>
                <w:rFonts w:ascii="Times New Roman" w:hAnsi="Times New Roman" w:cs="Times New Roman"/>
                <w:sz w:val="20"/>
                <w:szCs w:val="20"/>
              </w:rPr>
              <w:t>59</w:t>
            </w:r>
          </w:p>
          <w:p w:rsidR="005F3911" w:rsidRPr="00AD6BED" w:rsidRDefault="005F3911" w:rsidP="00372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6BED"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3911" w:rsidRPr="00AD6BED" w:rsidRDefault="005F3911" w:rsidP="00372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6BED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  <w:p w:rsidR="005F3911" w:rsidRPr="00AD6BED" w:rsidRDefault="005F3911" w:rsidP="00372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6BED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509" w:type="dxa"/>
            <w:tcBorders>
              <w:top w:val="single" w:sz="4" w:space="0" w:color="auto"/>
              <w:bottom w:val="single" w:sz="6" w:space="0" w:color="auto"/>
            </w:tcBorders>
            <w:vAlign w:val="center"/>
          </w:tcPr>
          <w:p w:rsidR="005F3911" w:rsidRPr="00AD6BED" w:rsidRDefault="005F3911" w:rsidP="00372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6BED"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  <w:p w:rsidR="005F3911" w:rsidRPr="00AD6BED" w:rsidRDefault="005F3911" w:rsidP="00372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6BED"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3911" w:rsidRPr="00AD6BED" w:rsidRDefault="005F3911" w:rsidP="00372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6BED"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  <w:p w:rsidR="005F3911" w:rsidRPr="00AD6BED" w:rsidRDefault="005F3911" w:rsidP="00372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6BED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510" w:type="dxa"/>
            <w:tcBorders>
              <w:top w:val="single" w:sz="4" w:space="0" w:color="auto"/>
              <w:bottom w:val="single" w:sz="6" w:space="0" w:color="auto"/>
            </w:tcBorders>
            <w:vAlign w:val="center"/>
          </w:tcPr>
          <w:p w:rsidR="005F3911" w:rsidRPr="00AD6BED" w:rsidRDefault="005F3911" w:rsidP="00372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6BED"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  <w:p w:rsidR="005F3911" w:rsidRPr="00AD6BED" w:rsidRDefault="005F3911" w:rsidP="00372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6BED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3911" w:rsidRPr="00AD6BED" w:rsidRDefault="005F3911" w:rsidP="00372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6BED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  <w:p w:rsidR="005F3911" w:rsidRPr="00AD6BED" w:rsidRDefault="005F3911" w:rsidP="00372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6BED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3911" w:rsidRPr="00AD6BED" w:rsidRDefault="005F3911" w:rsidP="00372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6BED"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  <w:p w:rsidR="005F3911" w:rsidRPr="00AD6BED" w:rsidRDefault="005F3911" w:rsidP="00372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6BED"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</w:tr>
      <w:tr w:rsidR="005F3911" w:rsidRPr="00AD6BED" w:rsidTr="00372A93">
        <w:trPr>
          <w:trHeight w:val="424"/>
          <w:jc w:val="center"/>
        </w:trPr>
        <w:tc>
          <w:tcPr>
            <w:tcW w:w="2909" w:type="dxa"/>
            <w:tcBorders>
              <w:left w:val="single" w:sz="6" w:space="0" w:color="auto"/>
              <w:right w:val="single" w:sz="6" w:space="0" w:color="auto"/>
            </w:tcBorders>
          </w:tcPr>
          <w:p w:rsidR="005F3911" w:rsidRPr="00AD6BED" w:rsidRDefault="005F3911" w:rsidP="00372A93">
            <w:pPr>
              <w:ind w:left="112" w:right="-57" w:firstLine="169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AD6BED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Площадки отдыха на территории больниц и санаториев</w:t>
            </w:r>
          </w:p>
        </w:tc>
        <w:tc>
          <w:tcPr>
            <w:tcW w:w="1141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5F3911" w:rsidRPr="00AD6BED" w:rsidRDefault="005F3911" w:rsidP="00372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9" w:type="dxa"/>
            <w:vAlign w:val="center"/>
          </w:tcPr>
          <w:p w:rsidR="005F3911" w:rsidRPr="00AD6BED" w:rsidRDefault="005F3911" w:rsidP="00372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6BED">
              <w:rPr>
                <w:rFonts w:ascii="Times New Roman" w:hAnsi="Times New Roman" w:cs="Times New Roman"/>
                <w:sz w:val="20"/>
                <w:szCs w:val="20"/>
              </w:rPr>
              <w:t>76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5F3911" w:rsidRPr="00AD6BED" w:rsidRDefault="005F3911" w:rsidP="00372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6BED">
              <w:rPr>
                <w:rFonts w:ascii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510" w:type="dxa"/>
            <w:vAlign w:val="center"/>
          </w:tcPr>
          <w:p w:rsidR="005F3911" w:rsidRPr="00AD6BED" w:rsidRDefault="005F3911" w:rsidP="00372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6BED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509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5F3911" w:rsidRPr="00AD6BED" w:rsidRDefault="005F3911" w:rsidP="00372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6BED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510" w:type="dxa"/>
            <w:vAlign w:val="center"/>
          </w:tcPr>
          <w:p w:rsidR="005F3911" w:rsidRPr="00AD6BED" w:rsidRDefault="005F3911" w:rsidP="00372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6BED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5F3911" w:rsidRPr="00AD6BED" w:rsidRDefault="005F3911" w:rsidP="00372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6BED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509" w:type="dxa"/>
            <w:vAlign w:val="center"/>
          </w:tcPr>
          <w:p w:rsidR="005F3911" w:rsidRPr="00AD6BED" w:rsidRDefault="005F3911" w:rsidP="00372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6BED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5F3911" w:rsidRPr="00AD6BED" w:rsidRDefault="005F3911" w:rsidP="00372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6BED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510" w:type="dxa"/>
            <w:vAlign w:val="center"/>
          </w:tcPr>
          <w:p w:rsidR="005F3911" w:rsidRPr="00AD6BED" w:rsidRDefault="005F3911" w:rsidP="00372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6BED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14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5F3911" w:rsidRPr="00AD6BED" w:rsidRDefault="005F3911" w:rsidP="00372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6BED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90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5F3911" w:rsidRPr="00AD6BED" w:rsidRDefault="005F3911" w:rsidP="00372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6BED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</w:tr>
      <w:tr w:rsidR="005F3911" w:rsidRPr="00AD6BED" w:rsidTr="00372A93">
        <w:trPr>
          <w:trHeight w:val="72"/>
          <w:jc w:val="center"/>
        </w:trPr>
        <w:tc>
          <w:tcPr>
            <w:tcW w:w="2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911" w:rsidRPr="00AD6BED" w:rsidRDefault="005F3911" w:rsidP="00372A93">
            <w:pPr>
              <w:ind w:left="112" w:right="-57" w:firstLine="169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AD6BED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Площадки отдыха на территории микрорайонов и групп жилых домов, домов отдыха, пансионатов, домов-интернатов для престарелых и инвалидов, площадки детских дошкольных учреждений, школ и др. учебных заведений</w:t>
            </w:r>
          </w:p>
        </w:tc>
        <w:tc>
          <w:tcPr>
            <w:tcW w:w="1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3911" w:rsidRPr="00AD6BED" w:rsidRDefault="005F3911" w:rsidP="00372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5F3911" w:rsidRPr="00AD6BED" w:rsidRDefault="005F3911" w:rsidP="00372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6BED">
              <w:rPr>
                <w:rFonts w:ascii="Times New Roman" w:hAnsi="Times New Roman" w:cs="Times New Roman"/>
                <w:sz w:val="20"/>
                <w:szCs w:val="20"/>
              </w:rPr>
              <w:t>83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3911" w:rsidRPr="00AD6BED" w:rsidRDefault="005F3911" w:rsidP="00372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6BED">
              <w:rPr>
                <w:rFonts w:ascii="Times New Roman" w:hAnsi="Times New Roman" w:cs="Times New Roman"/>
                <w:sz w:val="20"/>
                <w:szCs w:val="20"/>
              </w:rPr>
              <w:t>67</w:t>
            </w:r>
          </w:p>
        </w:tc>
        <w:tc>
          <w:tcPr>
            <w:tcW w:w="51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5F3911" w:rsidRPr="00AD6BED" w:rsidRDefault="005F3911" w:rsidP="00372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6BED">
              <w:rPr>
                <w:rFonts w:ascii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3911" w:rsidRPr="00AD6BED" w:rsidRDefault="005F3911" w:rsidP="00372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6BED"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51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5F3911" w:rsidRPr="00AD6BED" w:rsidRDefault="005F3911" w:rsidP="00372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6BED"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3911" w:rsidRPr="00AD6BED" w:rsidRDefault="005F3911" w:rsidP="00372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6BED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50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5F3911" w:rsidRPr="00AD6BED" w:rsidRDefault="005F3911" w:rsidP="00372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6BED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3911" w:rsidRPr="00AD6BED" w:rsidRDefault="005F3911" w:rsidP="00372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6BED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51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5F3911" w:rsidRPr="00AD6BED" w:rsidRDefault="005F3911" w:rsidP="00372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6BED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1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3911" w:rsidRPr="00AD6BED" w:rsidRDefault="005F3911" w:rsidP="00372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6BED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3911" w:rsidRPr="00AD6BED" w:rsidRDefault="005F3911" w:rsidP="00372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6BED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</w:tr>
    </w:tbl>
    <w:p w:rsidR="005F3911" w:rsidRDefault="005F3911" w:rsidP="005F3911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F3911" w:rsidRDefault="005F3911" w:rsidP="005F3911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C7E0D">
        <w:rPr>
          <w:rFonts w:ascii="Times New Roman" w:hAnsi="Times New Roman" w:cs="Times New Roman"/>
          <w:sz w:val="28"/>
          <w:szCs w:val="28"/>
        </w:rPr>
        <w:t>В этих нормах нормируется не только эквивалентные, но и максимальные УЗ по двум периодам суток. Большим достоинством этих норм является также</w:t>
      </w:r>
      <w:r>
        <w:rPr>
          <w:rFonts w:ascii="Times New Roman" w:hAnsi="Times New Roman" w:cs="Times New Roman"/>
          <w:sz w:val="28"/>
          <w:szCs w:val="28"/>
        </w:rPr>
        <w:t xml:space="preserve"> то, что помимо УЗ, </w:t>
      </w:r>
      <w:proofErr w:type="spellStart"/>
      <w:r>
        <w:rPr>
          <w:rFonts w:ascii="Times New Roman" w:hAnsi="Times New Roman" w:cs="Times New Roman"/>
          <w:sz w:val="28"/>
          <w:szCs w:val="28"/>
        </w:rPr>
        <w:t>дБА</w:t>
      </w:r>
      <w:proofErr w:type="spellEnd"/>
      <w:r>
        <w:rPr>
          <w:rFonts w:ascii="Times New Roman" w:hAnsi="Times New Roman" w:cs="Times New Roman"/>
          <w:sz w:val="28"/>
          <w:szCs w:val="28"/>
        </w:rPr>
        <w:t>, приняты</w:t>
      </w:r>
      <w:r w:rsidRPr="000C7E0D">
        <w:rPr>
          <w:rFonts w:ascii="Times New Roman" w:hAnsi="Times New Roman" w:cs="Times New Roman"/>
          <w:sz w:val="28"/>
          <w:szCs w:val="28"/>
        </w:rPr>
        <w:t xml:space="preserve"> и допустимые значения уровней звукового </w:t>
      </w:r>
      <w:r w:rsidRPr="000C7E0D">
        <w:rPr>
          <w:rFonts w:ascii="Times New Roman" w:hAnsi="Times New Roman" w:cs="Times New Roman"/>
          <w:sz w:val="28"/>
          <w:szCs w:val="28"/>
        </w:rPr>
        <w:lastRenderedPageBreak/>
        <w:t>давления, дБ</w:t>
      </w:r>
      <w:r>
        <w:rPr>
          <w:rFonts w:ascii="Times New Roman" w:hAnsi="Times New Roman" w:cs="Times New Roman"/>
          <w:sz w:val="28"/>
          <w:szCs w:val="28"/>
        </w:rPr>
        <w:t>. Отечественные нормы шума в жилой застройке являются полными и продуманными. В то же время, если основываться на данных о различном воздействии шума в зависимости от характера источников, можно было бы дифференцировать нормы по трем группам основных источников (автомобильный и железнодорожный транспорт, строительство). Принятие таких норм могло бы принести определенный экономический эффект.</w:t>
      </w:r>
    </w:p>
    <w:p w:rsidR="005F3911" w:rsidRPr="00E35160" w:rsidRDefault="005F3911" w:rsidP="005F3911">
      <w:pPr>
        <w:spacing w:line="36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35160">
        <w:rPr>
          <w:rFonts w:ascii="Times New Roman" w:hAnsi="Times New Roman" w:cs="Times New Roman"/>
          <w:b/>
          <w:bCs/>
          <w:sz w:val="28"/>
          <w:szCs w:val="28"/>
        </w:rPr>
        <w:t>1.3. Анализ существующих результатов измерений автомобильного шума</w:t>
      </w:r>
    </w:p>
    <w:p w:rsidR="005F3911" w:rsidRDefault="005F3911" w:rsidP="005F3911">
      <w:pPr>
        <w:spacing w:line="36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804C4">
        <w:rPr>
          <w:rFonts w:ascii="Times New Roman" w:hAnsi="Times New Roman" w:cs="Times New Roman"/>
          <w:bCs/>
          <w:sz w:val="28"/>
          <w:szCs w:val="28"/>
        </w:rPr>
        <w:t xml:space="preserve">Много лет инженеры борются с шумом автомобильного транспорта за это время было проведено множество измерений шумовой характеристики автомобильного потока. Результаты </w:t>
      </w:r>
      <w:r>
        <w:rPr>
          <w:rFonts w:ascii="Times New Roman" w:hAnsi="Times New Roman" w:cs="Times New Roman"/>
          <w:bCs/>
          <w:sz w:val="28"/>
          <w:szCs w:val="28"/>
        </w:rPr>
        <w:t xml:space="preserve">этих измерений представлены в работах таких авторов как Цукерников И.Е., 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Malcom</w:t>
      </w:r>
      <w:r w:rsidRPr="00B804C4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J</w:t>
      </w:r>
      <w:r w:rsidRPr="00B804C4">
        <w:rPr>
          <w:rFonts w:ascii="Times New Roman" w:hAnsi="Times New Roman" w:cs="Times New Roman"/>
          <w:bCs/>
          <w:sz w:val="28"/>
          <w:szCs w:val="28"/>
        </w:rPr>
        <w:t xml:space="preserve">. 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Crocker</w:t>
      </w:r>
      <w:r w:rsidRPr="00B804C4">
        <w:rPr>
          <w:rFonts w:ascii="Times New Roman" w:hAnsi="Times New Roman" w:cs="Times New Roman"/>
          <w:bCs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Элькин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Ю.И., Марков С.Б.,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Жигаев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Д.С., Бенов Д.М., Смирнов Ю.Ю., Князев Д.А. 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Значения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полученные в результате натурных измерений представлены в приложении А. </w:t>
      </w:r>
    </w:p>
    <w:p w:rsidR="005F3911" w:rsidRDefault="005F3911" w:rsidP="005F3911">
      <w:pPr>
        <w:spacing w:line="36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Был проведен анализ этих данных и составлена таблица 1.3.1 со сравнением полученных у разных авторов уровней в зависимости от интенсивности и скорости движения.</w:t>
      </w:r>
    </w:p>
    <w:p w:rsidR="005F3911" w:rsidRDefault="005F3911" w:rsidP="005F3911">
      <w:pPr>
        <w:spacing w:line="36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Таблица 1.3.1 – Результаты натурных измерений различных авторов</w:t>
      </w:r>
    </w:p>
    <w:tbl>
      <w:tblPr>
        <w:tblW w:w="5461" w:type="pct"/>
        <w:tblInd w:w="-861" w:type="dxa"/>
        <w:tblLayout w:type="fixed"/>
        <w:tblLook w:val="04A0" w:firstRow="1" w:lastRow="0" w:firstColumn="1" w:lastColumn="0" w:noHBand="0" w:noVBand="1"/>
      </w:tblPr>
      <w:tblGrid>
        <w:gridCol w:w="696"/>
        <w:gridCol w:w="865"/>
        <w:gridCol w:w="846"/>
        <w:gridCol w:w="710"/>
        <w:gridCol w:w="712"/>
        <w:gridCol w:w="746"/>
        <w:gridCol w:w="624"/>
        <w:gridCol w:w="624"/>
        <w:gridCol w:w="610"/>
        <w:gridCol w:w="583"/>
        <w:gridCol w:w="636"/>
        <w:gridCol w:w="636"/>
        <w:gridCol w:w="636"/>
        <w:gridCol w:w="636"/>
        <w:gridCol w:w="636"/>
      </w:tblGrid>
      <w:tr w:rsidR="005F3911" w:rsidRPr="000F4938" w:rsidTr="00372A93">
        <w:trPr>
          <w:trHeight w:val="627"/>
          <w:tblHeader/>
        </w:trPr>
        <w:tc>
          <w:tcPr>
            <w:tcW w:w="1877" w:type="pct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F3911" w:rsidRPr="000F4938" w:rsidRDefault="005F3911" w:rsidP="00372A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F493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Интенсивность, </w:t>
            </w:r>
            <w:proofErr w:type="spellStart"/>
            <w:r w:rsidRPr="000F493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авт</w:t>
            </w:r>
            <w:proofErr w:type="spellEnd"/>
            <w:r w:rsidRPr="000F493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/ч</w:t>
            </w:r>
          </w:p>
        </w:tc>
        <w:tc>
          <w:tcPr>
            <w:tcW w:w="1563" w:type="pct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F3911" w:rsidRPr="000F4938" w:rsidRDefault="005F3911" w:rsidP="00372A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F493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Скорость км/ч</w:t>
            </w:r>
          </w:p>
        </w:tc>
        <w:tc>
          <w:tcPr>
            <w:tcW w:w="1559" w:type="pct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F3911" w:rsidRPr="000F4938" w:rsidRDefault="005F3911" w:rsidP="00372A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F493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Lэкв</w:t>
            </w:r>
            <w:proofErr w:type="spellEnd"/>
            <w:r w:rsidRPr="000F493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0F493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дБА</w:t>
            </w:r>
            <w:proofErr w:type="spellEnd"/>
          </w:p>
        </w:tc>
      </w:tr>
      <w:tr w:rsidR="005F3911" w:rsidRPr="000F4938" w:rsidTr="00372A93">
        <w:trPr>
          <w:trHeight w:val="300"/>
        </w:trPr>
        <w:tc>
          <w:tcPr>
            <w:tcW w:w="3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F3911" w:rsidRPr="000F4938" w:rsidRDefault="005F3911" w:rsidP="00372A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Cs w:val="24"/>
                <w:lang w:eastAsia="ru-RU"/>
              </w:rPr>
            </w:pPr>
            <w:r w:rsidRPr="000F4938">
              <w:rPr>
                <w:rFonts w:ascii="Times New Roman" w:hAnsi="Times New Roman" w:cs="Times New Roman"/>
                <w:color w:val="000000"/>
                <w:szCs w:val="24"/>
                <w:lang w:eastAsia="ru-RU"/>
              </w:rPr>
              <w:t>п.5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F3911" w:rsidRPr="000F4938" w:rsidRDefault="005F3911" w:rsidP="00372A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Cs w:val="24"/>
                <w:lang w:eastAsia="ru-RU"/>
              </w:rPr>
            </w:pPr>
            <w:r w:rsidRPr="000F4938">
              <w:rPr>
                <w:rFonts w:ascii="Times New Roman" w:hAnsi="Times New Roman" w:cs="Times New Roman"/>
                <w:color w:val="000000"/>
                <w:szCs w:val="24"/>
                <w:lang w:eastAsia="ru-RU"/>
              </w:rPr>
              <w:t>п.12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F3911" w:rsidRPr="000F4938" w:rsidRDefault="005F3911" w:rsidP="00372A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Cs w:val="24"/>
                <w:lang w:eastAsia="ru-RU"/>
              </w:rPr>
            </w:pPr>
            <w:r w:rsidRPr="000F4938">
              <w:rPr>
                <w:rFonts w:ascii="Times New Roman" w:hAnsi="Times New Roman" w:cs="Times New Roman"/>
                <w:color w:val="000000"/>
                <w:szCs w:val="24"/>
                <w:lang w:eastAsia="ru-RU"/>
              </w:rPr>
              <w:t>-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F3911" w:rsidRPr="000F4938" w:rsidRDefault="005F3911" w:rsidP="00372A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Cs w:val="24"/>
                <w:lang w:eastAsia="ru-RU"/>
              </w:rPr>
            </w:pPr>
            <w:r w:rsidRPr="000F4938">
              <w:rPr>
                <w:rFonts w:ascii="Times New Roman" w:hAnsi="Times New Roman" w:cs="Times New Roman"/>
                <w:color w:val="000000"/>
                <w:szCs w:val="24"/>
                <w:lang w:eastAsia="ru-RU"/>
              </w:rPr>
              <w:t>-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5F3911" w:rsidRPr="000F4938" w:rsidRDefault="005F3911" w:rsidP="00372A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Cs w:val="24"/>
                <w:lang w:eastAsia="ru-RU"/>
              </w:rPr>
            </w:pPr>
            <w:r w:rsidRPr="000F4938">
              <w:rPr>
                <w:rFonts w:ascii="Times New Roman" w:hAnsi="Times New Roman" w:cs="Times New Roman"/>
                <w:color w:val="000000"/>
                <w:szCs w:val="24"/>
                <w:lang w:eastAsia="ru-RU"/>
              </w:rPr>
              <w:t>-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F3911" w:rsidRPr="000F4938" w:rsidRDefault="005F3911" w:rsidP="00372A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Cs w:val="24"/>
                <w:lang w:eastAsia="ru-RU"/>
              </w:rPr>
            </w:pPr>
            <w:r w:rsidRPr="000F4938">
              <w:rPr>
                <w:rFonts w:ascii="Times New Roman" w:hAnsi="Times New Roman" w:cs="Times New Roman"/>
                <w:color w:val="000000"/>
                <w:szCs w:val="24"/>
                <w:lang w:eastAsia="ru-RU"/>
              </w:rPr>
              <w:t>п.5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F3911" w:rsidRPr="000F4938" w:rsidRDefault="005F3911" w:rsidP="00372A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Cs w:val="24"/>
                <w:lang w:eastAsia="ru-RU"/>
              </w:rPr>
            </w:pPr>
            <w:r w:rsidRPr="000F4938">
              <w:rPr>
                <w:rFonts w:ascii="Times New Roman" w:hAnsi="Times New Roman" w:cs="Times New Roman"/>
                <w:color w:val="000000"/>
                <w:szCs w:val="24"/>
                <w:lang w:eastAsia="ru-RU"/>
              </w:rPr>
              <w:t>п.12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F3911" w:rsidRPr="000F4938" w:rsidRDefault="005F3911" w:rsidP="00372A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Cs w:val="24"/>
                <w:lang w:eastAsia="ru-RU"/>
              </w:rPr>
            </w:pPr>
            <w:r w:rsidRPr="000F4938">
              <w:rPr>
                <w:rFonts w:ascii="Times New Roman" w:hAnsi="Times New Roman" w:cs="Times New Roman"/>
                <w:color w:val="000000"/>
                <w:szCs w:val="24"/>
                <w:lang w:eastAsia="ru-RU"/>
              </w:rPr>
              <w:t>-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F3911" w:rsidRPr="000F4938" w:rsidRDefault="005F3911" w:rsidP="00372A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Cs w:val="24"/>
                <w:lang w:eastAsia="ru-RU"/>
              </w:rPr>
            </w:pPr>
            <w:r w:rsidRPr="000F4938">
              <w:rPr>
                <w:rFonts w:ascii="Times New Roman" w:hAnsi="Times New Roman" w:cs="Times New Roman"/>
                <w:color w:val="000000"/>
                <w:szCs w:val="24"/>
                <w:lang w:eastAsia="ru-RU"/>
              </w:rPr>
              <w:t>-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5F3911" w:rsidRPr="000F4938" w:rsidRDefault="005F3911" w:rsidP="00372A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Cs w:val="24"/>
                <w:lang w:eastAsia="ru-RU"/>
              </w:rPr>
            </w:pPr>
            <w:r w:rsidRPr="000F4938">
              <w:rPr>
                <w:rFonts w:ascii="Times New Roman" w:hAnsi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F3911" w:rsidRPr="000F4938" w:rsidRDefault="005F3911" w:rsidP="00372A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Cs w:val="24"/>
                <w:lang w:eastAsia="ru-RU"/>
              </w:rPr>
            </w:pPr>
            <w:r w:rsidRPr="000F4938">
              <w:rPr>
                <w:rFonts w:ascii="Times New Roman" w:hAnsi="Times New Roman" w:cs="Times New Roman"/>
                <w:color w:val="000000"/>
                <w:szCs w:val="24"/>
                <w:lang w:eastAsia="ru-RU"/>
              </w:rPr>
              <w:t>п.5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F3911" w:rsidRPr="000F4938" w:rsidRDefault="005F3911" w:rsidP="00372A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Cs w:val="24"/>
                <w:lang w:eastAsia="ru-RU"/>
              </w:rPr>
            </w:pPr>
            <w:r w:rsidRPr="000F4938">
              <w:rPr>
                <w:rFonts w:ascii="Times New Roman" w:hAnsi="Times New Roman" w:cs="Times New Roman"/>
                <w:color w:val="000000"/>
                <w:szCs w:val="24"/>
                <w:lang w:eastAsia="ru-RU"/>
              </w:rPr>
              <w:t>п.12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F3911" w:rsidRPr="000F4938" w:rsidRDefault="005F3911" w:rsidP="00372A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Cs w:val="24"/>
                <w:lang w:eastAsia="ru-RU"/>
              </w:rPr>
            </w:pPr>
            <w:r w:rsidRPr="000F4938">
              <w:rPr>
                <w:rFonts w:ascii="Times New Roman" w:hAnsi="Times New Roman" w:cs="Times New Roman"/>
                <w:color w:val="000000"/>
                <w:szCs w:val="24"/>
                <w:lang w:eastAsia="ru-RU"/>
              </w:rPr>
              <w:t>-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F3911" w:rsidRPr="000F4938" w:rsidRDefault="005F3911" w:rsidP="00372A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Cs w:val="24"/>
                <w:lang w:eastAsia="ru-RU"/>
              </w:rPr>
            </w:pPr>
            <w:r w:rsidRPr="000F4938">
              <w:rPr>
                <w:rFonts w:ascii="Times New Roman" w:hAnsi="Times New Roman" w:cs="Times New Roman"/>
                <w:color w:val="000000"/>
                <w:szCs w:val="24"/>
                <w:lang w:eastAsia="ru-RU"/>
              </w:rPr>
              <w:t>-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5F3911" w:rsidRPr="000F4938" w:rsidRDefault="005F3911" w:rsidP="00372A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Cs w:val="24"/>
                <w:lang w:eastAsia="ru-RU"/>
              </w:rPr>
            </w:pPr>
            <w:r w:rsidRPr="000F4938">
              <w:rPr>
                <w:rFonts w:ascii="Times New Roman" w:hAnsi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5F3911" w:rsidRPr="000F4938" w:rsidTr="00372A93">
        <w:trPr>
          <w:trHeight w:val="300"/>
        </w:trPr>
        <w:tc>
          <w:tcPr>
            <w:tcW w:w="3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911" w:rsidRPr="000F4938" w:rsidRDefault="005F3911" w:rsidP="00372A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493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911" w:rsidRPr="000F4938" w:rsidRDefault="005F3911" w:rsidP="00372A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493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911" w:rsidRPr="000F4938" w:rsidRDefault="005F3911" w:rsidP="00372A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493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911" w:rsidRPr="000F4938" w:rsidRDefault="005F3911" w:rsidP="00372A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493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F3911" w:rsidRPr="000F4938" w:rsidRDefault="005F3911" w:rsidP="00372A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493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911" w:rsidRPr="000F4938" w:rsidRDefault="005F3911" w:rsidP="00372A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493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911" w:rsidRPr="000F4938" w:rsidRDefault="005F3911" w:rsidP="00372A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493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911" w:rsidRPr="000F4938" w:rsidRDefault="005F3911" w:rsidP="00372A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493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911" w:rsidRPr="000F4938" w:rsidRDefault="005F3911" w:rsidP="00372A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493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F3911" w:rsidRPr="000F4938" w:rsidRDefault="005F3911" w:rsidP="00372A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493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911" w:rsidRPr="000F4938" w:rsidRDefault="005F3911" w:rsidP="00372A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493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911" w:rsidRPr="000F4938" w:rsidRDefault="005F3911" w:rsidP="00372A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493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64,5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911" w:rsidRPr="000F4938" w:rsidRDefault="005F3911" w:rsidP="00372A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493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911" w:rsidRPr="000F4938" w:rsidRDefault="005F3911" w:rsidP="00372A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493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F3911" w:rsidRPr="000F4938" w:rsidRDefault="005F3911" w:rsidP="00372A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493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5F3911" w:rsidRPr="000F4938" w:rsidTr="00372A93">
        <w:trPr>
          <w:trHeight w:val="300"/>
        </w:trPr>
        <w:tc>
          <w:tcPr>
            <w:tcW w:w="3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5F3911" w:rsidRPr="000F4938" w:rsidRDefault="005F3911" w:rsidP="00372A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Cs w:val="24"/>
                <w:lang w:eastAsia="ru-RU"/>
              </w:rPr>
            </w:pPr>
            <w:r w:rsidRPr="000F4938">
              <w:rPr>
                <w:rFonts w:ascii="Times New Roman" w:hAnsi="Times New Roman" w:cs="Times New Roman"/>
                <w:color w:val="000000"/>
                <w:szCs w:val="24"/>
                <w:lang w:eastAsia="ru-RU"/>
              </w:rPr>
              <w:t>п.4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5F3911" w:rsidRPr="000F4938" w:rsidRDefault="005F3911" w:rsidP="00372A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Cs w:val="24"/>
                <w:lang w:eastAsia="ru-RU"/>
              </w:rPr>
            </w:pPr>
            <w:r w:rsidRPr="000F4938">
              <w:rPr>
                <w:rFonts w:ascii="Times New Roman" w:hAnsi="Times New Roman" w:cs="Times New Roman"/>
                <w:color w:val="000000"/>
                <w:szCs w:val="24"/>
                <w:lang w:eastAsia="ru-RU"/>
              </w:rPr>
              <w:t>п.23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5F3911" w:rsidRPr="000F4938" w:rsidRDefault="005F3911" w:rsidP="00372A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Cs w:val="24"/>
                <w:lang w:eastAsia="ru-RU"/>
              </w:rPr>
            </w:pPr>
            <w:r w:rsidRPr="000F4938">
              <w:rPr>
                <w:rFonts w:ascii="Times New Roman" w:hAnsi="Times New Roman" w:cs="Times New Roman"/>
                <w:color w:val="000000"/>
                <w:szCs w:val="24"/>
                <w:lang w:eastAsia="ru-RU"/>
              </w:rPr>
              <w:t>п.24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5F3911" w:rsidRPr="000F4938" w:rsidRDefault="005F3911" w:rsidP="00372A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Cs w:val="24"/>
                <w:lang w:eastAsia="ru-RU"/>
              </w:rPr>
            </w:pPr>
            <w:r w:rsidRPr="000F4938">
              <w:rPr>
                <w:rFonts w:ascii="Times New Roman" w:hAnsi="Times New Roman" w:cs="Times New Roman"/>
                <w:color w:val="000000"/>
                <w:szCs w:val="24"/>
                <w:lang w:eastAsia="ru-RU"/>
              </w:rPr>
              <w:t>п.25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5F3911" w:rsidRPr="000F4938" w:rsidRDefault="005F3911" w:rsidP="00372A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Cs w:val="24"/>
                <w:lang w:eastAsia="ru-RU"/>
              </w:rPr>
            </w:pPr>
            <w:r w:rsidRPr="000F4938">
              <w:rPr>
                <w:rFonts w:ascii="Times New Roman" w:hAnsi="Times New Roman" w:cs="Times New Roman"/>
                <w:color w:val="000000"/>
                <w:szCs w:val="24"/>
                <w:lang w:eastAsia="ru-RU"/>
              </w:rPr>
              <w:t>-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5F3911" w:rsidRPr="000F4938" w:rsidRDefault="005F3911" w:rsidP="00372A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Cs w:val="24"/>
                <w:lang w:eastAsia="ru-RU"/>
              </w:rPr>
            </w:pPr>
            <w:r w:rsidRPr="000F4938">
              <w:rPr>
                <w:rFonts w:ascii="Times New Roman" w:hAnsi="Times New Roman" w:cs="Times New Roman"/>
                <w:color w:val="000000"/>
                <w:szCs w:val="24"/>
                <w:lang w:eastAsia="ru-RU"/>
              </w:rPr>
              <w:t>п.4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5F3911" w:rsidRPr="000F4938" w:rsidRDefault="005F3911" w:rsidP="00372A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Cs w:val="24"/>
                <w:lang w:eastAsia="ru-RU"/>
              </w:rPr>
            </w:pPr>
            <w:r w:rsidRPr="000F4938">
              <w:rPr>
                <w:rFonts w:ascii="Times New Roman" w:hAnsi="Times New Roman" w:cs="Times New Roman"/>
                <w:color w:val="000000"/>
                <w:szCs w:val="24"/>
                <w:lang w:eastAsia="ru-RU"/>
              </w:rPr>
              <w:t>п.23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5F3911" w:rsidRPr="000F4938" w:rsidRDefault="005F3911" w:rsidP="00372A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Cs w:val="24"/>
                <w:lang w:eastAsia="ru-RU"/>
              </w:rPr>
            </w:pPr>
            <w:r w:rsidRPr="000F4938">
              <w:rPr>
                <w:rFonts w:ascii="Times New Roman" w:hAnsi="Times New Roman" w:cs="Times New Roman"/>
                <w:color w:val="000000"/>
                <w:szCs w:val="24"/>
                <w:lang w:eastAsia="ru-RU"/>
              </w:rPr>
              <w:t>п.24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5F3911" w:rsidRPr="000F4938" w:rsidRDefault="005F3911" w:rsidP="00372A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Cs w:val="24"/>
                <w:lang w:eastAsia="ru-RU"/>
              </w:rPr>
            </w:pPr>
            <w:r w:rsidRPr="000F4938">
              <w:rPr>
                <w:rFonts w:ascii="Times New Roman" w:hAnsi="Times New Roman" w:cs="Times New Roman"/>
                <w:color w:val="000000"/>
                <w:szCs w:val="24"/>
                <w:lang w:eastAsia="ru-RU"/>
              </w:rPr>
              <w:t>п.25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5F3911" w:rsidRPr="000F4938" w:rsidRDefault="005F3911" w:rsidP="00372A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Cs w:val="24"/>
                <w:lang w:eastAsia="ru-RU"/>
              </w:rPr>
            </w:pPr>
            <w:r w:rsidRPr="000F4938">
              <w:rPr>
                <w:rFonts w:ascii="Times New Roman" w:hAnsi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5F3911" w:rsidRPr="000F4938" w:rsidRDefault="005F3911" w:rsidP="00372A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Cs w:val="24"/>
                <w:lang w:eastAsia="ru-RU"/>
              </w:rPr>
            </w:pPr>
            <w:r w:rsidRPr="000F4938">
              <w:rPr>
                <w:rFonts w:ascii="Times New Roman" w:hAnsi="Times New Roman" w:cs="Times New Roman"/>
                <w:color w:val="000000"/>
                <w:szCs w:val="24"/>
                <w:lang w:eastAsia="ru-RU"/>
              </w:rPr>
              <w:t>п.4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5F3911" w:rsidRPr="000F4938" w:rsidRDefault="005F3911" w:rsidP="00372A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Cs w:val="24"/>
                <w:lang w:eastAsia="ru-RU"/>
              </w:rPr>
            </w:pPr>
            <w:r w:rsidRPr="000F4938">
              <w:rPr>
                <w:rFonts w:ascii="Times New Roman" w:hAnsi="Times New Roman" w:cs="Times New Roman"/>
                <w:color w:val="000000"/>
                <w:szCs w:val="24"/>
                <w:lang w:eastAsia="ru-RU"/>
              </w:rPr>
              <w:t>п.23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5F3911" w:rsidRPr="000F4938" w:rsidRDefault="005F3911" w:rsidP="00372A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Cs w:val="24"/>
                <w:lang w:eastAsia="ru-RU"/>
              </w:rPr>
            </w:pPr>
            <w:r w:rsidRPr="000F4938">
              <w:rPr>
                <w:rFonts w:ascii="Times New Roman" w:hAnsi="Times New Roman" w:cs="Times New Roman"/>
                <w:color w:val="000000"/>
                <w:szCs w:val="24"/>
                <w:lang w:eastAsia="ru-RU"/>
              </w:rPr>
              <w:t>п.24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5F3911" w:rsidRPr="000F4938" w:rsidRDefault="005F3911" w:rsidP="00372A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Cs w:val="24"/>
                <w:lang w:eastAsia="ru-RU"/>
              </w:rPr>
            </w:pPr>
            <w:r w:rsidRPr="000F4938">
              <w:rPr>
                <w:rFonts w:ascii="Times New Roman" w:hAnsi="Times New Roman" w:cs="Times New Roman"/>
                <w:color w:val="000000"/>
                <w:szCs w:val="24"/>
                <w:lang w:eastAsia="ru-RU"/>
              </w:rPr>
              <w:t>п.25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5F3911" w:rsidRPr="000F4938" w:rsidRDefault="005F3911" w:rsidP="00372A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Cs w:val="24"/>
                <w:lang w:eastAsia="ru-RU"/>
              </w:rPr>
            </w:pPr>
            <w:r w:rsidRPr="000F4938">
              <w:rPr>
                <w:rFonts w:ascii="Times New Roman" w:hAnsi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5F3911" w:rsidRPr="000F4938" w:rsidTr="00372A93">
        <w:trPr>
          <w:trHeight w:val="300"/>
        </w:trPr>
        <w:tc>
          <w:tcPr>
            <w:tcW w:w="3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911" w:rsidRPr="000F4938" w:rsidRDefault="005F3911" w:rsidP="00372A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493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911" w:rsidRPr="000F4938" w:rsidRDefault="005F3911" w:rsidP="00372A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493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463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911" w:rsidRPr="000F4938" w:rsidRDefault="005F3911" w:rsidP="00372A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493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452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911" w:rsidRPr="000F4938" w:rsidRDefault="005F3911" w:rsidP="00372A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493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372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F3911" w:rsidRPr="000F4938" w:rsidRDefault="005F3911" w:rsidP="00372A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493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911" w:rsidRPr="000F4938" w:rsidRDefault="005F3911" w:rsidP="00372A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493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911" w:rsidRPr="000F4938" w:rsidRDefault="005F3911" w:rsidP="00372A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493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911" w:rsidRPr="000F4938" w:rsidRDefault="005F3911" w:rsidP="00372A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493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911" w:rsidRPr="000F4938" w:rsidRDefault="005F3911" w:rsidP="00372A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493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F3911" w:rsidRPr="000F4938" w:rsidRDefault="005F3911" w:rsidP="00372A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493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911" w:rsidRPr="000F4938" w:rsidRDefault="005F3911" w:rsidP="00372A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493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911" w:rsidRPr="000F4938" w:rsidRDefault="005F3911" w:rsidP="00372A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70,6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911" w:rsidRPr="000F4938" w:rsidRDefault="005F3911" w:rsidP="00372A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911" w:rsidRPr="000F4938" w:rsidRDefault="005F3911" w:rsidP="00372A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63,9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F3911" w:rsidRPr="000F4938" w:rsidRDefault="005F3911" w:rsidP="00372A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493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5F3911" w:rsidRPr="000F4938" w:rsidTr="00372A93">
        <w:trPr>
          <w:trHeight w:val="300"/>
        </w:trPr>
        <w:tc>
          <w:tcPr>
            <w:tcW w:w="3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5F3911" w:rsidRPr="000F4938" w:rsidRDefault="005F3911" w:rsidP="00372A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24"/>
                <w:lang w:eastAsia="ru-RU"/>
              </w:rPr>
            </w:pPr>
            <w:r w:rsidRPr="000F4938">
              <w:rPr>
                <w:rFonts w:ascii="Times New Roman" w:hAnsi="Times New Roman" w:cs="Times New Roman"/>
                <w:color w:val="000000"/>
                <w:sz w:val="18"/>
                <w:szCs w:val="24"/>
                <w:lang w:eastAsia="ru-RU"/>
              </w:rPr>
              <w:t>п.6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5F3911" w:rsidRPr="000F4938" w:rsidRDefault="005F3911" w:rsidP="00372A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24"/>
                <w:lang w:eastAsia="ru-RU"/>
              </w:rPr>
            </w:pPr>
            <w:r w:rsidRPr="000F4938">
              <w:rPr>
                <w:rFonts w:ascii="Times New Roman" w:hAnsi="Times New Roman" w:cs="Times New Roman"/>
                <w:color w:val="000000"/>
                <w:sz w:val="18"/>
                <w:szCs w:val="24"/>
                <w:lang w:eastAsia="ru-RU"/>
              </w:rPr>
              <w:t>п. 28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F3911" w:rsidRPr="000F4938" w:rsidRDefault="005F3911" w:rsidP="00372A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24"/>
                <w:lang w:eastAsia="ru-RU"/>
              </w:rPr>
            </w:pPr>
            <w:r w:rsidRPr="000F4938">
              <w:rPr>
                <w:rFonts w:ascii="Times New Roman" w:hAnsi="Times New Roman" w:cs="Times New Roman"/>
                <w:color w:val="000000"/>
                <w:sz w:val="18"/>
                <w:szCs w:val="24"/>
                <w:lang w:eastAsia="ru-RU"/>
              </w:rPr>
              <w:t>-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F3911" w:rsidRPr="000F4938" w:rsidRDefault="005F3911" w:rsidP="00372A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24"/>
                <w:lang w:eastAsia="ru-RU"/>
              </w:rPr>
            </w:pPr>
            <w:r w:rsidRPr="000F4938">
              <w:rPr>
                <w:rFonts w:ascii="Times New Roman" w:hAnsi="Times New Roman" w:cs="Times New Roman"/>
                <w:color w:val="000000"/>
                <w:sz w:val="18"/>
                <w:szCs w:val="24"/>
                <w:lang w:eastAsia="ru-RU"/>
              </w:rPr>
              <w:t>-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5F3911" w:rsidRPr="000F4938" w:rsidRDefault="005F3911" w:rsidP="00372A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24"/>
                <w:lang w:eastAsia="ru-RU"/>
              </w:rPr>
            </w:pPr>
            <w:r w:rsidRPr="000F4938">
              <w:rPr>
                <w:rFonts w:ascii="Times New Roman" w:hAnsi="Times New Roman" w:cs="Times New Roman"/>
                <w:color w:val="000000"/>
                <w:sz w:val="18"/>
                <w:szCs w:val="24"/>
                <w:lang w:eastAsia="ru-RU"/>
              </w:rPr>
              <w:t>-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5F3911" w:rsidRPr="000F4938" w:rsidRDefault="005F3911" w:rsidP="00372A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24"/>
                <w:lang w:eastAsia="ru-RU"/>
              </w:rPr>
            </w:pPr>
            <w:r w:rsidRPr="000F4938">
              <w:rPr>
                <w:rFonts w:ascii="Times New Roman" w:hAnsi="Times New Roman" w:cs="Times New Roman"/>
                <w:color w:val="000000"/>
                <w:sz w:val="18"/>
                <w:szCs w:val="24"/>
                <w:lang w:eastAsia="ru-RU"/>
              </w:rPr>
              <w:t>п.6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5F3911" w:rsidRPr="000F4938" w:rsidRDefault="005F3911" w:rsidP="00372A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24"/>
                <w:lang w:eastAsia="ru-RU"/>
              </w:rPr>
            </w:pPr>
            <w:r w:rsidRPr="000F4938">
              <w:rPr>
                <w:rFonts w:ascii="Times New Roman" w:hAnsi="Times New Roman" w:cs="Times New Roman"/>
                <w:color w:val="000000"/>
                <w:sz w:val="18"/>
                <w:szCs w:val="24"/>
                <w:lang w:eastAsia="ru-RU"/>
              </w:rPr>
              <w:t>п. 28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F3911" w:rsidRPr="000F4938" w:rsidRDefault="005F3911" w:rsidP="00372A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24"/>
                <w:lang w:eastAsia="ru-RU"/>
              </w:rPr>
            </w:pPr>
            <w:r w:rsidRPr="000F4938">
              <w:rPr>
                <w:rFonts w:ascii="Times New Roman" w:hAnsi="Times New Roman" w:cs="Times New Roman"/>
                <w:color w:val="000000"/>
                <w:sz w:val="18"/>
                <w:szCs w:val="24"/>
                <w:lang w:eastAsia="ru-RU"/>
              </w:rPr>
              <w:t>-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F3911" w:rsidRPr="000F4938" w:rsidRDefault="005F3911" w:rsidP="00372A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24"/>
                <w:lang w:eastAsia="ru-RU"/>
              </w:rPr>
            </w:pPr>
            <w:r w:rsidRPr="000F4938">
              <w:rPr>
                <w:rFonts w:ascii="Times New Roman" w:hAnsi="Times New Roman" w:cs="Times New Roman"/>
                <w:color w:val="000000"/>
                <w:sz w:val="18"/>
                <w:szCs w:val="24"/>
                <w:lang w:eastAsia="ru-RU"/>
              </w:rPr>
              <w:t>-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5F3911" w:rsidRPr="000F4938" w:rsidRDefault="005F3911" w:rsidP="00372A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24"/>
                <w:lang w:eastAsia="ru-RU"/>
              </w:rPr>
            </w:pPr>
            <w:r w:rsidRPr="000F4938">
              <w:rPr>
                <w:rFonts w:ascii="Times New Roman" w:hAnsi="Times New Roman" w:cs="Times New Roman"/>
                <w:color w:val="000000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5F3911" w:rsidRPr="000F4938" w:rsidRDefault="005F3911" w:rsidP="00372A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24"/>
                <w:lang w:eastAsia="ru-RU"/>
              </w:rPr>
            </w:pPr>
            <w:r w:rsidRPr="000F4938">
              <w:rPr>
                <w:rFonts w:ascii="Times New Roman" w:hAnsi="Times New Roman" w:cs="Times New Roman"/>
                <w:color w:val="000000"/>
                <w:sz w:val="18"/>
                <w:szCs w:val="24"/>
                <w:lang w:eastAsia="ru-RU"/>
              </w:rPr>
              <w:t>п.6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5F3911" w:rsidRPr="000F4938" w:rsidRDefault="005F3911" w:rsidP="00372A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24"/>
                <w:lang w:eastAsia="ru-RU"/>
              </w:rPr>
            </w:pPr>
            <w:r w:rsidRPr="000F4938">
              <w:rPr>
                <w:rFonts w:ascii="Times New Roman" w:hAnsi="Times New Roman" w:cs="Times New Roman"/>
                <w:color w:val="000000"/>
                <w:sz w:val="18"/>
                <w:szCs w:val="24"/>
                <w:lang w:eastAsia="ru-RU"/>
              </w:rPr>
              <w:t>п. 28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F3911" w:rsidRPr="000F4938" w:rsidRDefault="005F3911" w:rsidP="00372A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24"/>
                <w:lang w:eastAsia="ru-RU"/>
              </w:rPr>
            </w:pPr>
            <w:r w:rsidRPr="000F4938">
              <w:rPr>
                <w:rFonts w:ascii="Times New Roman" w:hAnsi="Times New Roman" w:cs="Times New Roman"/>
                <w:color w:val="000000"/>
                <w:sz w:val="18"/>
                <w:szCs w:val="24"/>
                <w:lang w:eastAsia="ru-RU"/>
              </w:rPr>
              <w:t>-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F3911" w:rsidRPr="000F4938" w:rsidRDefault="005F3911" w:rsidP="00372A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24"/>
                <w:lang w:eastAsia="ru-RU"/>
              </w:rPr>
            </w:pPr>
            <w:r w:rsidRPr="000F4938">
              <w:rPr>
                <w:rFonts w:ascii="Times New Roman" w:hAnsi="Times New Roman" w:cs="Times New Roman"/>
                <w:color w:val="000000"/>
                <w:sz w:val="18"/>
                <w:szCs w:val="24"/>
                <w:lang w:eastAsia="ru-RU"/>
              </w:rPr>
              <w:t>-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5F3911" w:rsidRPr="000F4938" w:rsidRDefault="005F3911" w:rsidP="00372A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24"/>
                <w:lang w:eastAsia="ru-RU"/>
              </w:rPr>
            </w:pPr>
            <w:r w:rsidRPr="000F4938">
              <w:rPr>
                <w:rFonts w:ascii="Times New Roman" w:hAnsi="Times New Roman" w:cs="Times New Roman"/>
                <w:color w:val="000000"/>
                <w:sz w:val="18"/>
                <w:szCs w:val="24"/>
                <w:lang w:eastAsia="ru-RU"/>
              </w:rPr>
              <w:t>-</w:t>
            </w:r>
          </w:p>
        </w:tc>
      </w:tr>
      <w:tr w:rsidR="005F3911" w:rsidRPr="000F4938" w:rsidTr="00372A93">
        <w:trPr>
          <w:trHeight w:val="300"/>
        </w:trPr>
        <w:tc>
          <w:tcPr>
            <w:tcW w:w="3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911" w:rsidRPr="000F4938" w:rsidRDefault="005F3911" w:rsidP="00372A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493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911" w:rsidRPr="000F4938" w:rsidRDefault="005F3911" w:rsidP="00372A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493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990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911" w:rsidRPr="000F4938" w:rsidRDefault="005F3911" w:rsidP="00372A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493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911" w:rsidRPr="000F4938" w:rsidRDefault="005F3911" w:rsidP="00372A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493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F3911" w:rsidRPr="000F4938" w:rsidRDefault="005F3911" w:rsidP="00372A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493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911" w:rsidRPr="000F4938" w:rsidRDefault="005F3911" w:rsidP="00372A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493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911" w:rsidRPr="000F4938" w:rsidRDefault="005F3911" w:rsidP="00372A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493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911" w:rsidRPr="000F4938" w:rsidRDefault="005F3911" w:rsidP="00372A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493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911" w:rsidRPr="000F4938" w:rsidRDefault="005F3911" w:rsidP="00372A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493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F3911" w:rsidRPr="000F4938" w:rsidRDefault="005F3911" w:rsidP="00372A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493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911" w:rsidRPr="000F4938" w:rsidRDefault="005F3911" w:rsidP="00372A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493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911" w:rsidRPr="000F4938" w:rsidRDefault="005F3911" w:rsidP="00372A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493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84,5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911" w:rsidRPr="000F4938" w:rsidRDefault="005F3911" w:rsidP="00372A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493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911" w:rsidRPr="000F4938" w:rsidRDefault="005F3911" w:rsidP="00372A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493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F3911" w:rsidRPr="000F4938" w:rsidRDefault="005F3911" w:rsidP="00372A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493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5F3911" w:rsidRPr="000F4938" w:rsidTr="00372A93">
        <w:trPr>
          <w:trHeight w:val="300"/>
        </w:trPr>
        <w:tc>
          <w:tcPr>
            <w:tcW w:w="3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F3911" w:rsidRPr="000F4938" w:rsidRDefault="005F3911" w:rsidP="00372A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24"/>
                <w:lang w:eastAsia="ru-RU"/>
              </w:rPr>
            </w:pPr>
            <w:r w:rsidRPr="000F4938">
              <w:rPr>
                <w:rFonts w:ascii="Times New Roman" w:hAnsi="Times New Roman" w:cs="Times New Roman"/>
                <w:color w:val="000000"/>
                <w:sz w:val="18"/>
                <w:szCs w:val="24"/>
                <w:lang w:eastAsia="ru-RU"/>
              </w:rPr>
              <w:t>п. 18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F3911" w:rsidRPr="000F4938" w:rsidRDefault="005F3911" w:rsidP="00372A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24"/>
                <w:lang w:eastAsia="ru-RU"/>
              </w:rPr>
            </w:pPr>
            <w:r w:rsidRPr="000F4938">
              <w:rPr>
                <w:rFonts w:ascii="Times New Roman" w:hAnsi="Times New Roman" w:cs="Times New Roman"/>
                <w:color w:val="000000"/>
                <w:sz w:val="18"/>
                <w:szCs w:val="24"/>
                <w:lang w:eastAsia="ru-RU"/>
              </w:rPr>
              <w:t>п. 21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F3911" w:rsidRPr="000F4938" w:rsidRDefault="005F3911" w:rsidP="00372A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24"/>
                <w:lang w:eastAsia="ru-RU"/>
              </w:rPr>
            </w:pPr>
            <w:r w:rsidRPr="000F4938">
              <w:rPr>
                <w:rFonts w:ascii="Times New Roman" w:hAnsi="Times New Roman" w:cs="Times New Roman"/>
                <w:color w:val="000000"/>
                <w:sz w:val="18"/>
                <w:szCs w:val="24"/>
                <w:lang w:eastAsia="ru-RU"/>
              </w:rPr>
              <w:t>п. 22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F3911" w:rsidRPr="000F4938" w:rsidRDefault="005F3911" w:rsidP="00372A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24"/>
                <w:lang w:eastAsia="ru-RU"/>
              </w:rPr>
            </w:pPr>
            <w:r w:rsidRPr="000F4938">
              <w:rPr>
                <w:rFonts w:ascii="Times New Roman" w:hAnsi="Times New Roman" w:cs="Times New Roman"/>
                <w:color w:val="000000"/>
                <w:sz w:val="18"/>
                <w:szCs w:val="24"/>
                <w:lang w:eastAsia="ru-RU"/>
              </w:rPr>
              <w:t>-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5F3911" w:rsidRPr="000F4938" w:rsidRDefault="005F3911" w:rsidP="00372A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24"/>
                <w:lang w:eastAsia="ru-RU"/>
              </w:rPr>
            </w:pPr>
            <w:r w:rsidRPr="000F4938">
              <w:rPr>
                <w:rFonts w:ascii="Times New Roman" w:hAnsi="Times New Roman" w:cs="Times New Roman"/>
                <w:color w:val="000000"/>
                <w:sz w:val="18"/>
                <w:szCs w:val="24"/>
                <w:lang w:eastAsia="ru-RU"/>
              </w:rPr>
              <w:t>-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F3911" w:rsidRPr="000F4938" w:rsidRDefault="005F3911" w:rsidP="00372A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24"/>
                <w:lang w:eastAsia="ru-RU"/>
              </w:rPr>
            </w:pPr>
            <w:r w:rsidRPr="000F4938">
              <w:rPr>
                <w:rFonts w:ascii="Times New Roman" w:hAnsi="Times New Roman" w:cs="Times New Roman"/>
                <w:color w:val="000000"/>
                <w:sz w:val="18"/>
                <w:szCs w:val="24"/>
                <w:lang w:eastAsia="ru-RU"/>
              </w:rPr>
              <w:t>п. 18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F3911" w:rsidRPr="000F4938" w:rsidRDefault="005F3911" w:rsidP="00372A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24"/>
                <w:lang w:eastAsia="ru-RU"/>
              </w:rPr>
            </w:pPr>
            <w:r w:rsidRPr="000F4938">
              <w:rPr>
                <w:rFonts w:ascii="Times New Roman" w:hAnsi="Times New Roman" w:cs="Times New Roman"/>
                <w:color w:val="000000"/>
                <w:sz w:val="18"/>
                <w:szCs w:val="24"/>
                <w:lang w:eastAsia="ru-RU"/>
              </w:rPr>
              <w:t>п. 21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F3911" w:rsidRPr="000F4938" w:rsidRDefault="005F3911" w:rsidP="00372A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24"/>
                <w:lang w:eastAsia="ru-RU"/>
              </w:rPr>
            </w:pPr>
            <w:r w:rsidRPr="000F4938">
              <w:rPr>
                <w:rFonts w:ascii="Times New Roman" w:hAnsi="Times New Roman" w:cs="Times New Roman"/>
                <w:color w:val="000000"/>
                <w:sz w:val="18"/>
                <w:szCs w:val="24"/>
                <w:lang w:eastAsia="ru-RU"/>
              </w:rPr>
              <w:t>п. 22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F3911" w:rsidRPr="000F4938" w:rsidRDefault="005F3911" w:rsidP="00372A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24"/>
                <w:lang w:eastAsia="ru-RU"/>
              </w:rPr>
            </w:pPr>
            <w:r w:rsidRPr="000F4938">
              <w:rPr>
                <w:rFonts w:ascii="Times New Roman" w:hAnsi="Times New Roman" w:cs="Times New Roman"/>
                <w:color w:val="000000"/>
                <w:sz w:val="18"/>
                <w:szCs w:val="24"/>
                <w:lang w:eastAsia="ru-RU"/>
              </w:rPr>
              <w:t>-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5F3911" w:rsidRPr="000F4938" w:rsidRDefault="005F3911" w:rsidP="00372A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24"/>
                <w:lang w:eastAsia="ru-RU"/>
              </w:rPr>
            </w:pPr>
            <w:r w:rsidRPr="000F4938">
              <w:rPr>
                <w:rFonts w:ascii="Times New Roman" w:hAnsi="Times New Roman" w:cs="Times New Roman"/>
                <w:color w:val="000000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F3911" w:rsidRPr="000F4938" w:rsidRDefault="005F3911" w:rsidP="00372A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24"/>
                <w:lang w:eastAsia="ru-RU"/>
              </w:rPr>
            </w:pPr>
            <w:r w:rsidRPr="000F4938">
              <w:rPr>
                <w:rFonts w:ascii="Times New Roman" w:hAnsi="Times New Roman" w:cs="Times New Roman"/>
                <w:color w:val="000000"/>
                <w:sz w:val="18"/>
                <w:szCs w:val="24"/>
                <w:lang w:eastAsia="ru-RU"/>
              </w:rPr>
              <w:t>п. 18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F3911" w:rsidRPr="000F4938" w:rsidRDefault="005F3911" w:rsidP="00372A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24"/>
                <w:lang w:eastAsia="ru-RU"/>
              </w:rPr>
            </w:pPr>
            <w:r w:rsidRPr="000F4938">
              <w:rPr>
                <w:rFonts w:ascii="Times New Roman" w:hAnsi="Times New Roman" w:cs="Times New Roman"/>
                <w:color w:val="000000"/>
                <w:sz w:val="18"/>
                <w:szCs w:val="24"/>
                <w:lang w:eastAsia="ru-RU"/>
              </w:rPr>
              <w:t>п. 21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F3911" w:rsidRPr="000F4938" w:rsidRDefault="005F3911" w:rsidP="00372A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24"/>
                <w:lang w:eastAsia="ru-RU"/>
              </w:rPr>
            </w:pPr>
            <w:r w:rsidRPr="000F4938">
              <w:rPr>
                <w:rFonts w:ascii="Times New Roman" w:hAnsi="Times New Roman" w:cs="Times New Roman"/>
                <w:color w:val="000000"/>
                <w:sz w:val="18"/>
                <w:szCs w:val="24"/>
                <w:lang w:eastAsia="ru-RU"/>
              </w:rPr>
              <w:t>п. 22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F3911" w:rsidRPr="000F4938" w:rsidRDefault="005F3911" w:rsidP="00372A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24"/>
                <w:lang w:eastAsia="ru-RU"/>
              </w:rPr>
            </w:pPr>
            <w:r w:rsidRPr="000F4938">
              <w:rPr>
                <w:rFonts w:ascii="Times New Roman" w:hAnsi="Times New Roman" w:cs="Times New Roman"/>
                <w:color w:val="000000"/>
                <w:sz w:val="18"/>
                <w:szCs w:val="24"/>
                <w:lang w:eastAsia="ru-RU"/>
              </w:rPr>
              <w:t>-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5F3911" w:rsidRPr="000F4938" w:rsidRDefault="005F3911" w:rsidP="00372A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24"/>
                <w:lang w:eastAsia="ru-RU"/>
              </w:rPr>
            </w:pPr>
            <w:r w:rsidRPr="000F4938">
              <w:rPr>
                <w:rFonts w:ascii="Times New Roman" w:hAnsi="Times New Roman" w:cs="Times New Roman"/>
                <w:color w:val="000000"/>
                <w:sz w:val="18"/>
                <w:szCs w:val="24"/>
                <w:lang w:eastAsia="ru-RU"/>
              </w:rPr>
              <w:t>-</w:t>
            </w:r>
          </w:p>
        </w:tc>
      </w:tr>
      <w:tr w:rsidR="005F3911" w:rsidRPr="000F4938" w:rsidTr="00372A93">
        <w:trPr>
          <w:trHeight w:val="300"/>
        </w:trPr>
        <w:tc>
          <w:tcPr>
            <w:tcW w:w="3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911" w:rsidRPr="000F4938" w:rsidRDefault="005F3911" w:rsidP="00372A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Cs w:val="24"/>
                <w:lang w:eastAsia="ru-RU"/>
              </w:rPr>
            </w:pPr>
            <w:r w:rsidRPr="000F4938">
              <w:rPr>
                <w:rFonts w:ascii="Times New Roman" w:hAnsi="Times New Roman" w:cs="Times New Roman"/>
                <w:color w:val="000000"/>
                <w:szCs w:val="24"/>
                <w:lang w:eastAsia="ru-RU"/>
              </w:rPr>
              <w:t>3200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911" w:rsidRPr="000F4938" w:rsidRDefault="005F3911" w:rsidP="00372A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Cs w:val="24"/>
                <w:lang w:eastAsia="ru-RU"/>
              </w:rPr>
            </w:pPr>
            <w:r w:rsidRPr="000F4938">
              <w:rPr>
                <w:rFonts w:ascii="Times New Roman" w:hAnsi="Times New Roman" w:cs="Times New Roman"/>
                <w:color w:val="000000"/>
                <w:szCs w:val="24"/>
                <w:lang w:eastAsia="ru-RU"/>
              </w:rPr>
              <w:t>3390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911" w:rsidRPr="000F4938" w:rsidRDefault="005F3911" w:rsidP="00372A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Cs w:val="24"/>
                <w:lang w:eastAsia="ru-RU"/>
              </w:rPr>
            </w:pPr>
            <w:r w:rsidRPr="000F4938">
              <w:rPr>
                <w:rFonts w:ascii="Times New Roman" w:hAnsi="Times New Roman" w:cs="Times New Roman"/>
                <w:color w:val="000000"/>
                <w:szCs w:val="24"/>
                <w:lang w:eastAsia="ru-RU"/>
              </w:rPr>
              <w:t>3390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911" w:rsidRPr="000F4938" w:rsidRDefault="005F3911" w:rsidP="00372A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493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F3911" w:rsidRPr="000F4938" w:rsidRDefault="005F3911" w:rsidP="00372A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493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911" w:rsidRPr="000F4938" w:rsidRDefault="005F3911" w:rsidP="00372A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493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911" w:rsidRPr="000F4938" w:rsidRDefault="005F3911" w:rsidP="00372A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493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911" w:rsidRPr="000F4938" w:rsidRDefault="005F3911" w:rsidP="00372A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493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911" w:rsidRPr="000F4938" w:rsidRDefault="005F3911" w:rsidP="00372A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493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F3911" w:rsidRPr="000F4938" w:rsidRDefault="005F3911" w:rsidP="00372A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493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911" w:rsidRPr="000F4938" w:rsidRDefault="005F3911" w:rsidP="00372A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493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77,1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911" w:rsidRPr="000F4938" w:rsidRDefault="005F3911" w:rsidP="00372A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493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72,2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911" w:rsidRPr="000F4938" w:rsidRDefault="005F3911" w:rsidP="00372A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493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911" w:rsidRPr="000F4938" w:rsidRDefault="005F3911" w:rsidP="00372A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493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F3911" w:rsidRPr="000F4938" w:rsidRDefault="005F3911" w:rsidP="00372A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493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5F3911" w:rsidRPr="000F4938" w:rsidTr="00372A93">
        <w:trPr>
          <w:trHeight w:val="300"/>
        </w:trPr>
        <w:tc>
          <w:tcPr>
            <w:tcW w:w="3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F3911" w:rsidRPr="000F4938" w:rsidRDefault="005F3911" w:rsidP="00372A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24"/>
                <w:lang w:eastAsia="ru-RU"/>
              </w:rPr>
            </w:pPr>
            <w:r w:rsidRPr="000F4938">
              <w:rPr>
                <w:rFonts w:ascii="Times New Roman" w:hAnsi="Times New Roman" w:cs="Times New Roman"/>
                <w:color w:val="000000"/>
                <w:sz w:val="18"/>
                <w:szCs w:val="24"/>
                <w:lang w:eastAsia="ru-RU"/>
              </w:rPr>
              <w:t>п.19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F3911" w:rsidRPr="000F4938" w:rsidRDefault="005F3911" w:rsidP="00372A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24"/>
                <w:lang w:eastAsia="ru-RU"/>
              </w:rPr>
            </w:pPr>
            <w:r w:rsidRPr="000F4938">
              <w:rPr>
                <w:rFonts w:ascii="Times New Roman" w:hAnsi="Times New Roman" w:cs="Times New Roman"/>
                <w:color w:val="000000"/>
                <w:sz w:val="18"/>
                <w:szCs w:val="24"/>
                <w:lang w:eastAsia="ru-RU"/>
              </w:rPr>
              <w:t>п.20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F3911" w:rsidRPr="000F4938" w:rsidRDefault="005F3911" w:rsidP="00372A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24"/>
                <w:lang w:eastAsia="ru-RU"/>
              </w:rPr>
            </w:pPr>
            <w:r w:rsidRPr="000F4938">
              <w:rPr>
                <w:rFonts w:ascii="Times New Roman" w:hAnsi="Times New Roman" w:cs="Times New Roman"/>
                <w:color w:val="000000"/>
                <w:sz w:val="18"/>
                <w:szCs w:val="24"/>
                <w:lang w:eastAsia="ru-RU"/>
              </w:rPr>
              <w:t>п.31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F3911" w:rsidRPr="000F4938" w:rsidRDefault="005F3911" w:rsidP="00372A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24"/>
                <w:lang w:eastAsia="ru-RU"/>
              </w:rPr>
            </w:pPr>
            <w:r w:rsidRPr="000F4938">
              <w:rPr>
                <w:rFonts w:ascii="Times New Roman" w:hAnsi="Times New Roman" w:cs="Times New Roman"/>
                <w:color w:val="000000"/>
                <w:sz w:val="18"/>
                <w:szCs w:val="24"/>
                <w:lang w:eastAsia="ru-RU"/>
              </w:rPr>
              <w:t>-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5F3911" w:rsidRPr="000F4938" w:rsidRDefault="005F3911" w:rsidP="00372A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24"/>
                <w:lang w:eastAsia="ru-RU"/>
              </w:rPr>
            </w:pPr>
            <w:r w:rsidRPr="000F4938">
              <w:rPr>
                <w:rFonts w:ascii="Times New Roman" w:hAnsi="Times New Roman" w:cs="Times New Roman"/>
                <w:color w:val="000000"/>
                <w:sz w:val="18"/>
                <w:szCs w:val="24"/>
                <w:lang w:eastAsia="ru-RU"/>
              </w:rPr>
              <w:t>-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F3911" w:rsidRPr="000F4938" w:rsidRDefault="005F3911" w:rsidP="00372A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24"/>
                <w:lang w:eastAsia="ru-RU"/>
              </w:rPr>
            </w:pPr>
            <w:r w:rsidRPr="000F4938">
              <w:rPr>
                <w:rFonts w:ascii="Times New Roman" w:hAnsi="Times New Roman" w:cs="Times New Roman"/>
                <w:color w:val="000000"/>
                <w:sz w:val="18"/>
                <w:szCs w:val="24"/>
                <w:lang w:eastAsia="ru-RU"/>
              </w:rPr>
              <w:t>п.19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F3911" w:rsidRPr="000F4938" w:rsidRDefault="005F3911" w:rsidP="00372A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24"/>
                <w:lang w:eastAsia="ru-RU"/>
              </w:rPr>
            </w:pPr>
            <w:r w:rsidRPr="000F4938">
              <w:rPr>
                <w:rFonts w:ascii="Times New Roman" w:hAnsi="Times New Roman" w:cs="Times New Roman"/>
                <w:color w:val="000000"/>
                <w:sz w:val="18"/>
                <w:szCs w:val="24"/>
                <w:lang w:eastAsia="ru-RU"/>
              </w:rPr>
              <w:t>п.20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F3911" w:rsidRPr="000F4938" w:rsidRDefault="005F3911" w:rsidP="00372A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24"/>
                <w:lang w:eastAsia="ru-RU"/>
              </w:rPr>
            </w:pPr>
            <w:r w:rsidRPr="000F4938">
              <w:rPr>
                <w:rFonts w:ascii="Times New Roman" w:hAnsi="Times New Roman" w:cs="Times New Roman"/>
                <w:color w:val="000000"/>
                <w:sz w:val="18"/>
                <w:szCs w:val="24"/>
                <w:lang w:eastAsia="ru-RU"/>
              </w:rPr>
              <w:t>п.31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F3911" w:rsidRPr="000F4938" w:rsidRDefault="005F3911" w:rsidP="00372A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24"/>
                <w:lang w:eastAsia="ru-RU"/>
              </w:rPr>
            </w:pPr>
            <w:r w:rsidRPr="000F4938">
              <w:rPr>
                <w:rFonts w:ascii="Times New Roman" w:hAnsi="Times New Roman" w:cs="Times New Roman"/>
                <w:color w:val="000000"/>
                <w:sz w:val="18"/>
                <w:szCs w:val="24"/>
                <w:lang w:eastAsia="ru-RU"/>
              </w:rPr>
              <w:t>-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5F3911" w:rsidRPr="000F4938" w:rsidRDefault="005F3911" w:rsidP="00372A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24"/>
                <w:lang w:eastAsia="ru-RU"/>
              </w:rPr>
            </w:pPr>
            <w:r w:rsidRPr="000F4938">
              <w:rPr>
                <w:rFonts w:ascii="Times New Roman" w:hAnsi="Times New Roman" w:cs="Times New Roman"/>
                <w:color w:val="000000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F3911" w:rsidRPr="000F4938" w:rsidRDefault="005F3911" w:rsidP="00372A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24"/>
                <w:lang w:eastAsia="ru-RU"/>
              </w:rPr>
            </w:pPr>
            <w:r w:rsidRPr="000F4938">
              <w:rPr>
                <w:rFonts w:ascii="Times New Roman" w:hAnsi="Times New Roman" w:cs="Times New Roman"/>
                <w:color w:val="000000"/>
                <w:sz w:val="18"/>
                <w:szCs w:val="24"/>
                <w:lang w:eastAsia="ru-RU"/>
              </w:rPr>
              <w:t>п.19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F3911" w:rsidRPr="000F4938" w:rsidRDefault="005F3911" w:rsidP="00372A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24"/>
                <w:lang w:eastAsia="ru-RU"/>
              </w:rPr>
            </w:pPr>
            <w:r w:rsidRPr="000F4938">
              <w:rPr>
                <w:rFonts w:ascii="Times New Roman" w:hAnsi="Times New Roman" w:cs="Times New Roman"/>
                <w:color w:val="000000"/>
                <w:sz w:val="18"/>
                <w:szCs w:val="24"/>
                <w:lang w:eastAsia="ru-RU"/>
              </w:rPr>
              <w:t>п.20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F3911" w:rsidRPr="000F4938" w:rsidRDefault="005F3911" w:rsidP="00372A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24"/>
                <w:lang w:eastAsia="ru-RU"/>
              </w:rPr>
            </w:pPr>
            <w:r w:rsidRPr="000F4938">
              <w:rPr>
                <w:rFonts w:ascii="Times New Roman" w:hAnsi="Times New Roman" w:cs="Times New Roman"/>
                <w:color w:val="000000"/>
                <w:sz w:val="18"/>
                <w:szCs w:val="24"/>
                <w:lang w:eastAsia="ru-RU"/>
              </w:rPr>
              <w:t>п.31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F3911" w:rsidRPr="000F4938" w:rsidRDefault="005F3911" w:rsidP="00372A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24"/>
                <w:lang w:eastAsia="ru-RU"/>
              </w:rPr>
            </w:pPr>
            <w:r w:rsidRPr="000F4938">
              <w:rPr>
                <w:rFonts w:ascii="Times New Roman" w:hAnsi="Times New Roman" w:cs="Times New Roman"/>
                <w:color w:val="000000"/>
                <w:sz w:val="18"/>
                <w:szCs w:val="24"/>
                <w:lang w:eastAsia="ru-RU"/>
              </w:rPr>
              <w:t>-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5F3911" w:rsidRPr="000F4938" w:rsidRDefault="005F3911" w:rsidP="00372A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24"/>
                <w:lang w:eastAsia="ru-RU"/>
              </w:rPr>
            </w:pPr>
            <w:r w:rsidRPr="000F4938">
              <w:rPr>
                <w:rFonts w:ascii="Times New Roman" w:hAnsi="Times New Roman" w:cs="Times New Roman"/>
                <w:color w:val="000000"/>
                <w:sz w:val="18"/>
                <w:szCs w:val="24"/>
                <w:lang w:eastAsia="ru-RU"/>
              </w:rPr>
              <w:t>-</w:t>
            </w:r>
          </w:p>
        </w:tc>
      </w:tr>
      <w:tr w:rsidR="005F3911" w:rsidRPr="000F4938" w:rsidTr="00372A93">
        <w:trPr>
          <w:trHeight w:val="300"/>
        </w:trPr>
        <w:tc>
          <w:tcPr>
            <w:tcW w:w="3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911" w:rsidRPr="000F4938" w:rsidRDefault="005F3911" w:rsidP="00372A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Cs w:val="24"/>
                <w:lang w:eastAsia="ru-RU"/>
              </w:rPr>
            </w:pPr>
            <w:r w:rsidRPr="000F4938">
              <w:rPr>
                <w:rFonts w:ascii="Times New Roman" w:hAnsi="Times New Roman" w:cs="Times New Roman"/>
                <w:color w:val="000000"/>
                <w:szCs w:val="24"/>
                <w:lang w:eastAsia="ru-RU"/>
              </w:rPr>
              <w:t>3700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911" w:rsidRPr="000F4938" w:rsidRDefault="005F3911" w:rsidP="00372A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Cs w:val="24"/>
                <w:lang w:eastAsia="ru-RU"/>
              </w:rPr>
            </w:pPr>
            <w:r w:rsidRPr="000F4938">
              <w:rPr>
                <w:rFonts w:ascii="Times New Roman" w:hAnsi="Times New Roman" w:cs="Times New Roman"/>
                <w:color w:val="000000"/>
                <w:szCs w:val="24"/>
                <w:lang w:eastAsia="ru-RU"/>
              </w:rPr>
              <w:t>3800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911" w:rsidRPr="000F4938" w:rsidRDefault="005F3911" w:rsidP="00372A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Cs w:val="24"/>
                <w:lang w:eastAsia="ru-RU"/>
              </w:rPr>
            </w:pPr>
            <w:r w:rsidRPr="000F4938">
              <w:rPr>
                <w:rFonts w:ascii="Times New Roman" w:hAnsi="Times New Roman" w:cs="Times New Roman"/>
                <w:color w:val="000000"/>
                <w:szCs w:val="24"/>
                <w:lang w:eastAsia="ru-RU"/>
              </w:rPr>
              <w:t>3940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911" w:rsidRPr="000F4938" w:rsidRDefault="005F3911" w:rsidP="00372A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493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F3911" w:rsidRPr="000F4938" w:rsidRDefault="005F3911" w:rsidP="00372A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493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911" w:rsidRPr="000F4938" w:rsidRDefault="005F3911" w:rsidP="00372A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493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911" w:rsidRPr="000F4938" w:rsidRDefault="005F3911" w:rsidP="00372A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493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911" w:rsidRPr="000F4938" w:rsidRDefault="005F3911" w:rsidP="00372A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493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135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911" w:rsidRPr="000F4938" w:rsidRDefault="005F3911" w:rsidP="00372A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493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F3911" w:rsidRPr="000F4938" w:rsidRDefault="005F3911" w:rsidP="00372A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493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911" w:rsidRPr="000F4938" w:rsidRDefault="005F3911" w:rsidP="00372A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493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74,3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911" w:rsidRPr="000F4938" w:rsidRDefault="005F3911" w:rsidP="00372A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493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73,4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911" w:rsidRPr="000F4938" w:rsidRDefault="005F3911" w:rsidP="00372A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493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88,8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911" w:rsidRPr="000F4938" w:rsidRDefault="005F3911" w:rsidP="00372A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493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F3911" w:rsidRPr="000F4938" w:rsidRDefault="005F3911" w:rsidP="00372A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493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5F3911" w:rsidRPr="000F4938" w:rsidTr="00372A93">
        <w:trPr>
          <w:trHeight w:val="300"/>
        </w:trPr>
        <w:tc>
          <w:tcPr>
            <w:tcW w:w="3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F3911" w:rsidRPr="000F4938" w:rsidRDefault="005F3911" w:rsidP="00372A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24"/>
                <w:lang w:eastAsia="ru-RU"/>
              </w:rPr>
            </w:pPr>
            <w:r w:rsidRPr="000F4938">
              <w:rPr>
                <w:rFonts w:ascii="Times New Roman" w:hAnsi="Times New Roman" w:cs="Times New Roman"/>
                <w:color w:val="000000"/>
                <w:sz w:val="18"/>
                <w:szCs w:val="24"/>
                <w:lang w:eastAsia="ru-RU"/>
              </w:rPr>
              <w:t>п. 13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F3911" w:rsidRPr="000F4938" w:rsidRDefault="005F3911" w:rsidP="00372A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24"/>
                <w:lang w:eastAsia="ru-RU"/>
              </w:rPr>
            </w:pPr>
            <w:r w:rsidRPr="000F4938">
              <w:rPr>
                <w:rFonts w:ascii="Times New Roman" w:hAnsi="Times New Roman" w:cs="Times New Roman"/>
                <w:color w:val="000000"/>
                <w:sz w:val="18"/>
                <w:szCs w:val="24"/>
                <w:lang w:eastAsia="ru-RU"/>
              </w:rPr>
              <w:t>п. 14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F3911" w:rsidRPr="000F4938" w:rsidRDefault="005F3911" w:rsidP="00372A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24"/>
                <w:lang w:eastAsia="ru-RU"/>
              </w:rPr>
            </w:pPr>
            <w:r w:rsidRPr="000F4938">
              <w:rPr>
                <w:rFonts w:ascii="Times New Roman" w:hAnsi="Times New Roman" w:cs="Times New Roman"/>
                <w:color w:val="000000"/>
                <w:sz w:val="18"/>
                <w:szCs w:val="24"/>
                <w:lang w:eastAsia="ru-RU"/>
              </w:rPr>
              <w:t>п. 15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F3911" w:rsidRPr="000F4938" w:rsidRDefault="005F3911" w:rsidP="00372A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24"/>
                <w:lang w:eastAsia="ru-RU"/>
              </w:rPr>
            </w:pPr>
            <w:r w:rsidRPr="000F4938">
              <w:rPr>
                <w:rFonts w:ascii="Times New Roman" w:hAnsi="Times New Roman" w:cs="Times New Roman"/>
                <w:color w:val="000000"/>
                <w:sz w:val="18"/>
                <w:szCs w:val="24"/>
                <w:lang w:eastAsia="ru-RU"/>
              </w:rPr>
              <w:t>п. 16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5F3911" w:rsidRPr="000F4938" w:rsidRDefault="005F3911" w:rsidP="00372A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24"/>
                <w:lang w:eastAsia="ru-RU"/>
              </w:rPr>
            </w:pPr>
            <w:r w:rsidRPr="000F4938">
              <w:rPr>
                <w:rFonts w:ascii="Times New Roman" w:hAnsi="Times New Roman" w:cs="Times New Roman"/>
                <w:color w:val="000000"/>
                <w:sz w:val="18"/>
                <w:szCs w:val="24"/>
                <w:lang w:eastAsia="ru-RU"/>
              </w:rPr>
              <w:t>п. 29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F3911" w:rsidRPr="000F4938" w:rsidRDefault="005F3911" w:rsidP="00372A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24"/>
                <w:lang w:eastAsia="ru-RU"/>
              </w:rPr>
            </w:pPr>
            <w:r w:rsidRPr="000F4938">
              <w:rPr>
                <w:rFonts w:ascii="Times New Roman" w:hAnsi="Times New Roman" w:cs="Times New Roman"/>
                <w:color w:val="000000"/>
                <w:sz w:val="18"/>
                <w:szCs w:val="24"/>
                <w:lang w:eastAsia="ru-RU"/>
              </w:rPr>
              <w:t>п. 13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F3911" w:rsidRPr="000F4938" w:rsidRDefault="005F3911" w:rsidP="00372A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24"/>
                <w:lang w:eastAsia="ru-RU"/>
              </w:rPr>
            </w:pPr>
            <w:r w:rsidRPr="000F4938">
              <w:rPr>
                <w:rFonts w:ascii="Times New Roman" w:hAnsi="Times New Roman" w:cs="Times New Roman"/>
                <w:color w:val="000000"/>
                <w:sz w:val="18"/>
                <w:szCs w:val="24"/>
                <w:lang w:eastAsia="ru-RU"/>
              </w:rPr>
              <w:t>п. 14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F3911" w:rsidRPr="000F4938" w:rsidRDefault="005F3911" w:rsidP="00372A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24"/>
                <w:lang w:eastAsia="ru-RU"/>
              </w:rPr>
            </w:pPr>
            <w:r w:rsidRPr="000F4938">
              <w:rPr>
                <w:rFonts w:ascii="Times New Roman" w:hAnsi="Times New Roman" w:cs="Times New Roman"/>
                <w:color w:val="000000"/>
                <w:sz w:val="18"/>
                <w:szCs w:val="24"/>
                <w:lang w:eastAsia="ru-RU"/>
              </w:rPr>
              <w:t>п. 15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F3911" w:rsidRPr="000F4938" w:rsidRDefault="005F3911" w:rsidP="00372A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24"/>
                <w:lang w:eastAsia="ru-RU"/>
              </w:rPr>
            </w:pPr>
            <w:r w:rsidRPr="000F4938">
              <w:rPr>
                <w:rFonts w:ascii="Times New Roman" w:hAnsi="Times New Roman" w:cs="Times New Roman"/>
                <w:color w:val="000000"/>
                <w:sz w:val="18"/>
                <w:szCs w:val="24"/>
                <w:lang w:eastAsia="ru-RU"/>
              </w:rPr>
              <w:t>п. 16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5F3911" w:rsidRPr="000F4938" w:rsidRDefault="005F3911" w:rsidP="00372A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24"/>
                <w:lang w:eastAsia="ru-RU"/>
              </w:rPr>
            </w:pPr>
            <w:r w:rsidRPr="000F4938">
              <w:rPr>
                <w:rFonts w:ascii="Times New Roman" w:hAnsi="Times New Roman" w:cs="Times New Roman"/>
                <w:color w:val="000000"/>
                <w:sz w:val="18"/>
                <w:szCs w:val="24"/>
                <w:lang w:eastAsia="ru-RU"/>
              </w:rPr>
              <w:t>п. 29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F3911" w:rsidRPr="000F4938" w:rsidRDefault="005F3911" w:rsidP="00372A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24"/>
                <w:lang w:eastAsia="ru-RU"/>
              </w:rPr>
            </w:pPr>
            <w:r w:rsidRPr="000F4938">
              <w:rPr>
                <w:rFonts w:ascii="Times New Roman" w:hAnsi="Times New Roman" w:cs="Times New Roman"/>
                <w:color w:val="000000"/>
                <w:sz w:val="18"/>
                <w:szCs w:val="24"/>
                <w:lang w:eastAsia="ru-RU"/>
              </w:rPr>
              <w:t>п. 13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F3911" w:rsidRPr="000F4938" w:rsidRDefault="005F3911" w:rsidP="00372A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24"/>
                <w:lang w:eastAsia="ru-RU"/>
              </w:rPr>
            </w:pPr>
            <w:r w:rsidRPr="000F4938">
              <w:rPr>
                <w:rFonts w:ascii="Times New Roman" w:hAnsi="Times New Roman" w:cs="Times New Roman"/>
                <w:color w:val="000000"/>
                <w:sz w:val="18"/>
                <w:szCs w:val="24"/>
                <w:lang w:eastAsia="ru-RU"/>
              </w:rPr>
              <w:t>п. 14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F3911" w:rsidRPr="000F4938" w:rsidRDefault="005F3911" w:rsidP="00372A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24"/>
                <w:lang w:eastAsia="ru-RU"/>
              </w:rPr>
            </w:pPr>
            <w:r w:rsidRPr="000F4938">
              <w:rPr>
                <w:rFonts w:ascii="Times New Roman" w:hAnsi="Times New Roman" w:cs="Times New Roman"/>
                <w:color w:val="000000"/>
                <w:sz w:val="18"/>
                <w:szCs w:val="24"/>
                <w:lang w:eastAsia="ru-RU"/>
              </w:rPr>
              <w:t>п. 15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F3911" w:rsidRPr="000F4938" w:rsidRDefault="005F3911" w:rsidP="00372A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24"/>
                <w:lang w:eastAsia="ru-RU"/>
              </w:rPr>
            </w:pPr>
            <w:r w:rsidRPr="000F4938">
              <w:rPr>
                <w:rFonts w:ascii="Times New Roman" w:hAnsi="Times New Roman" w:cs="Times New Roman"/>
                <w:color w:val="000000"/>
                <w:sz w:val="18"/>
                <w:szCs w:val="24"/>
                <w:lang w:eastAsia="ru-RU"/>
              </w:rPr>
              <w:t>п. 16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5F3911" w:rsidRPr="000F4938" w:rsidRDefault="005F3911" w:rsidP="00372A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24"/>
                <w:lang w:eastAsia="ru-RU"/>
              </w:rPr>
            </w:pPr>
            <w:r w:rsidRPr="000F4938">
              <w:rPr>
                <w:rFonts w:ascii="Times New Roman" w:hAnsi="Times New Roman" w:cs="Times New Roman"/>
                <w:color w:val="000000"/>
                <w:sz w:val="18"/>
                <w:szCs w:val="24"/>
                <w:lang w:eastAsia="ru-RU"/>
              </w:rPr>
              <w:t>п. 29</w:t>
            </w:r>
          </w:p>
        </w:tc>
      </w:tr>
      <w:tr w:rsidR="005F3911" w:rsidRPr="000F4938" w:rsidTr="00372A93">
        <w:trPr>
          <w:trHeight w:val="300"/>
        </w:trPr>
        <w:tc>
          <w:tcPr>
            <w:tcW w:w="3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911" w:rsidRPr="000F4938" w:rsidRDefault="005F3911" w:rsidP="00372A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0F4938">
              <w:rPr>
                <w:rFonts w:ascii="Times New Roman" w:hAnsi="Times New Roman" w:cs="Times New Roman"/>
                <w:color w:val="000000"/>
                <w:sz w:val="20"/>
                <w:szCs w:val="24"/>
                <w:lang w:eastAsia="ru-RU"/>
              </w:rPr>
              <w:t>2220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911" w:rsidRPr="000F4938" w:rsidRDefault="005F3911" w:rsidP="00372A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0F4938">
              <w:rPr>
                <w:rFonts w:ascii="Times New Roman" w:hAnsi="Times New Roman" w:cs="Times New Roman"/>
                <w:color w:val="000000"/>
                <w:sz w:val="20"/>
                <w:szCs w:val="24"/>
                <w:lang w:eastAsia="ru-RU"/>
              </w:rPr>
              <w:t>2300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911" w:rsidRPr="000F4938" w:rsidRDefault="005F3911" w:rsidP="00372A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0F4938">
              <w:rPr>
                <w:rFonts w:ascii="Times New Roman" w:hAnsi="Times New Roman" w:cs="Times New Roman"/>
                <w:color w:val="000000"/>
                <w:sz w:val="20"/>
                <w:szCs w:val="24"/>
                <w:lang w:eastAsia="ru-RU"/>
              </w:rPr>
              <w:t>2300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911" w:rsidRPr="000F4938" w:rsidRDefault="005F3911" w:rsidP="00372A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0F4938">
              <w:rPr>
                <w:rFonts w:ascii="Times New Roman" w:hAnsi="Times New Roman" w:cs="Times New Roman"/>
                <w:color w:val="000000"/>
                <w:sz w:val="20"/>
                <w:szCs w:val="24"/>
                <w:lang w:eastAsia="ru-RU"/>
              </w:rPr>
              <w:t>2300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F3911" w:rsidRPr="000F4938" w:rsidRDefault="005F3911" w:rsidP="00372A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0F4938">
              <w:rPr>
                <w:rFonts w:ascii="Times New Roman" w:hAnsi="Times New Roman" w:cs="Times New Roman"/>
                <w:color w:val="000000"/>
                <w:sz w:val="20"/>
                <w:szCs w:val="24"/>
                <w:lang w:eastAsia="ru-RU"/>
              </w:rPr>
              <w:t>2230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911" w:rsidRPr="000F4938" w:rsidRDefault="005F3911" w:rsidP="00372A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493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911" w:rsidRPr="000F4938" w:rsidRDefault="005F3911" w:rsidP="00372A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493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911" w:rsidRPr="000F4938" w:rsidRDefault="005F3911" w:rsidP="00372A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493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911" w:rsidRPr="000F4938" w:rsidRDefault="005F3911" w:rsidP="00372A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493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F3911" w:rsidRPr="000F4938" w:rsidRDefault="005F3911" w:rsidP="00372A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493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911" w:rsidRPr="000F4938" w:rsidRDefault="005F3911" w:rsidP="00372A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493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71,7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911" w:rsidRPr="000F4938" w:rsidRDefault="005F3911" w:rsidP="00372A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493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74,9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911" w:rsidRPr="000F4938" w:rsidRDefault="005F3911" w:rsidP="00372A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493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57,3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911" w:rsidRPr="000F4938" w:rsidRDefault="005F3911" w:rsidP="00372A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493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57,7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F3911" w:rsidRPr="000F4938" w:rsidRDefault="005F3911" w:rsidP="00372A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493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89,2</w:t>
            </w:r>
          </w:p>
        </w:tc>
      </w:tr>
      <w:tr w:rsidR="005F3911" w:rsidRPr="000F4938" w:rsidTr="00372A93">
        <w:trPr>
          <w:trHeight w:val="300"/>
        </w:trPr>
        <w:tc>
          <w:tcPr>
            <w:tcW w:w="3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F3911" w:rsidRPr="000F4938" w:rsidRDefault="005F3911" w:rsidP="00372A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0F4938">
              <w:rPr>
                <w:rFonts w:ascii="Times New Roman" w:hAnsi="Times New Roman" w:cs="Times New Roman"/>
                <w:color w:val="000000"/>
                <w:sz w:val="20"/>
                <w:szCs w:val="24"/>
                <w:lang w:eastAsia="ru-RU"/>
              </w:rPr>
              <w:t>п.30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F3911" w:rsidRPr="000F4938" w:rsidRDefault="005F3911" w:rsidP="00372A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0F4938">
              <w:rPr>
                <w:rFonts w:ascii="Times New Roman" w:hAnsi="Times New Roman" w:cs="Times New Roman"/>
                <w:color w:val="000000"/>
                <w:sz w:val="20"/>
                <w:szCs w:val="24"/>
                <w:lang w:eastAsia="ru-RU"/>
              </w:rPr>
              <w:t>п. 36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F3911" w:rsidRPr="000F4938" w:rsidRDefault="005F3911" w:rsidP="00372A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0F4938">
              <w:rPr>
                <w:rFonts w:ascii="Times New Roman" w:hAnsi="Times New Roman" w:cs="Times New Roman"/>
                <w:color w:val="000000"/>
                <w:sz w:val="20"/>
                <w:szCs w:val="24"/>
                <w:lang w:eastAsia="ru-RU"/>
              </w:rPr>
              <w:t>п. 37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F3911" w:rsidRPr="000F4938" w:rsidRDefault="005F3911" w:rsidP="00372A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0F4938">
              <w:rPr>
                <w:rFonts w:ascii="Times New Roman" w:hAnsi="Times New Roman" w:cs="Times New Roman"/>
                <w:color w:val="000000"/>
                <w:sz w:val="20"/>
                <w:szCs w:val="24"/>
                <w:lang w:eastAsia="ru-RU"/>
              </w:rPr>
              <w:t>-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5F3911" w:rsidRPr="000F4938" w:rsidRDefault="005F3911" w:rsidP="00372A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0F4938">
              <w:rPr>
                <w:rFonts w:ascii="Times New Roman" w:hAnsi="Times New Roman" w:cs="Times New Roman"/>
                <w:color w:val="000000"/>
                <w:sz w:val="20"/>
                <w:szCs w:val="24"/>
                <w:lang w:eastAsia="ru-RU"/>
              </w:rPr>
              <w:t>-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F3911" w:rsidRPr="000F4938" w:rsidRDefault="005F3911" w:rsidP="00372A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0F4938">
              <w:rPr>
                <w:rFonts w:ascii="Times New Roman" w:hAnsi="Times New Roman" w:cs="Times New Roman"/>
                <w:color w:val="000000"/>
                <w:sz w:val="20"/>
                <w:szCs w:val="24"/>
                <w:lang w:eastAsia="ru-RU"/>
              </w:rPr>
              <w:t>п.30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F3911" w:rsidRPr="000F4938" w:rsidRDefault="005F3911" w:rsidP="00372A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0F4938">
              <w:rPr>
                <w:rFonts w:ascii="Times New Roman" w:hAnsi="Times New Roman" w:cs="Times New Roman"/>
                <w:color w:val="000000"/>
                <w:sz w:val="20"/>
                <w:szCs w:val="24"/>
                <w:lang w:eastAsia="ru-RU"/>
              </w:rPr>
              <w:t>п. 36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F3911" w:rsidRPr="000F4938" w:rsidRDefault="005F3911" w:rsidP="00372A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0F4938">
              <w:rPr>
                <w:rFonts w:ascii="Times New Roman" w:hAnsi="Times New Roman" w:cs="Times New Roman"/>
                <w:color w:val="000000"/>
                <w:sz w:val="20"/>
                <w:szCs w:val="24"/>
                <w:lang w:eastAsia="ru-RU"/>
              </w:rPr>
              <w:t>п. 37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F3911" w:rsidRPr="000F4938" w:rsidRDefault="005F3911" w:rsidP="00372A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0F4938">
              <w:rPr>
                <w:rFonts w:ascii="Times New Roman" w:hAnsi="Times New Roman" w:cs="Times New Roman"/>
                <w:color w:val="000000"/>
                <w:sz w:val="20"/>
                <w:szCs w:val="24"/>
                <w:lang w:eastAsia="ru-RU"/>
              </w:rPr>
              <w:t>-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5F3911" w:rsidRPr="000F4938" w:rsidRDefault="005F3911" w:rsidP="00372A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0F4938">
              <w:rPr>
                <w:rFonts w:ascii="Times New Roman" w:hAnsi="Times New Roman" w:cs="Times New Roman"/>
                <w:color w:val="000000"/>
                <w:sz w:val="20"/>
                <w:szCs w:val="24"/>
                <w:lang w:eastAsia="ru-RU"/>
              </w:rPr>
              <w:t>-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F3911" w:rsidRPr="000F4938" w:rsidRDefault="005F3911" w:rsidP="00372A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0F4938">
              <w:rPr>
                <w:rFonts w:ascii="Times New Roman" w:hAnsi="Times New Roman" w:cs="Times New Roman"/>
                <w:color w:val="000000"/>
                <w:sz w:val="20"/>
                <w:szCs w:val="24"/>
                <w:lang w:eastAsia="ru-RU"/>
              </w:rPr>
              <w:t>п.30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F3911" w:rsidRPr="000F4938" w:rsidRDefault="005F3911" w:rsidP="00372A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0F4938">
              <w:rPr>
                <w:rFonts w:ascii="Times New Roman" w:hAnsi="Times New Roman" w:cs="Times New Roman"/>
                <w:color w:val="000000"/>
                <w:sz w:val="20"/>
                <w:szCs w:val="24"/>
                <w:lang w:eastAsia="ru-RU"/>
              </w:rPr>
              <w:t>п. 36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F3911" w:rsidRPr="000F4938" w:rsidRDefault="005F3911" w:rsidP="00372A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0F4938">
              <w:rPr>
                <w:rFonts w:ascii="Times New Roman" w:hAnsi="Times New Roman" w:cs="Times New Roman"/>
                <w:color w:val="000000"/>
                <w:sz w:val="20"/>
                <w:szCs w:val="24"/>
                <w:lang w:eastAsia="ru-RU"/>
              </w:rPr>
              <w:t>п. 37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F3911" w:rsidRPr="000F4938" w:rsidRDefault="005F3911" w:rsidP="00372A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0F4938">
              <w:rPr>
                <w:rFonts w:ascii="Times New Roman" w:hAnsi="Times New Roman" w:cs="Times New Roman"/>
                <w:color w:val="000000"/>
                <w:sz w:val="20"/>
                <w:szCs w:val="24"/>
                <w:lang w:eastAsia="ru-RU"/>
              </w:rPr>
              <w:t>-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5F3911" w:rsidRPr="000F4938" w:rsidRDefault="005F3911" w:rsidP="00372A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0F4938">
              <w:rPr>
                <w:rFonts w:ascii="Times New Roman" w:hAnsi="Times New Roman" w:cs="Times New Roman"/>
                <w:color w:val="000000"/>
                <w:sz w:val="20"/>
                <w:szCs w:val="24"/>
                <w:lang w:eastAsia="ru-RU"/>
              </w:rPr>
              <w:t>-</w:t>
            </w:r>
          </w:p>
        </w:tc>
      </w:tr>
      <w:tr w:rsidR="005F3911" w:rsidRPr="000F4938" w:rsidTr="00372A93">
        <w:trPr>
          <w:trHeight w:val="300"/>
        </w:trPr>
        <w:tc>
          <w:tcPr>
            <w:tcW w:w="3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911" w:rsidRPr="000F4938" w:rsidRDefault="005F3911" w:rsidP="00372A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493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2440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911" w:rsidRPr="000F4938" w:rsidRDefault="005F3911" w:rsidP="00372A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493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2528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911" w:rsidRPr="000F4938" w:rsidRDefault="005F3911" w:rsidP="00372A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493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2676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911" w:rsidRPr="000F4938" w:rsidRDefault="005F3911" w:rsidP="00372A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493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F3911" w:rsidRPr="000F4938" w:rsidRDefault="005F3911" w:rsidP="00372A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493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911" w:rsidRPr="000F4938" w:rsidRDefault="005F3911" w:rsidP="00372A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493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911" w:rsidRPr="000F4938" w:rsidRDefault="005F3911" w:rsidP="00372A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493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911" w:rsidRPr="000F4938" w:rsidRDefault="005F3911" w:rsidP="00372A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493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911" w:rsidRPr="000F4938" w:rsidRDefault="005F3911" w:rsidP="00372A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493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F3911" w:rsidRPr="000F4938" w:rsidRDefault="005F3911" w:rsidP="00372A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493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911" w:rsidRPr="000F4938" w:rsidRDefault="005F3911" w:rsidP="00372A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493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89,2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911" w:rsidRPr="000F4938" w:rsidRDefault="005F3911" w:rsidP="00372A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493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911" w:rsidRPr="000F4938" w:rsidRDefault="005F3911" w:rsidP="00372A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493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911" w:rsidRPr="000F4938" w:rsidRDefault="005F3911" w:rsidP="00372A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493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F3911" w:rsidRPr="000F4938" w:rsidRDefault="005F3911" w:rsidP="00372A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493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5F3911" w:rsidRPr="000F4938" w:rsidTr="00372A93">
        <w:trPr>
          <w:trHeight w:val="300"/>
        </w:trPr>
        <w:tc>
          <w:tcPr>
            <w:tcW w:w="3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F3911" w:rsidRPr="000F4938" w:rsidRDefault="005F3911" w:rsidP="00372A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24"/>
                <w:lang w:eastAsia="ru-RU"/>
              </w:rPr>
            </w:pPr>
            <w:r w:rsidRPr="000F4938">
              <w:rPr>
                <w:rFonts w:ascii="Times New Roman" w:hAnsi="Times New Roman" w:cs="Times New Roman"/>
                <w:color w:val="000000"/>
                <w:sz w:val="18"/>
                <w:szCs w:val="24"/>
                <w:lang w:eastAsia="ru-RU"/>
              </w:rPr>
              <w:lastRenderedPageBreak/>
              <w:t>п.32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F3911" w:rsidRPr="000F4938" w:rsidRDefault="005F3911" w:rsidP="00372A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24"/>
                <w:lang w:eastAsia="ru-RU"/>
              </w:rPr>
            </w:pPr>
            <w:r w:rsidRPr="000F4938">
              <w:rPr>
                <w:rFonts w:ascii="Times New Roman" w:hAnsi="Times New Roman" w:cs="Times New Roman"/>
                <w:color w:val="000000"/>
                <w:sz w:val="18"/>
                <w:szCs w:val="24"/>
                <w:lang w:eastAsia="ru-RU"/>
              </w:rPr>
              <w:t>п. 33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F3911" w:rsidRPr="000F4938" w:rsidRDefault="005F3911" w:rsidP="00372A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24"/>
                <w:lang w:eastAsia="ru-RU"/>
              </w:rPr>
            </w:pPr>
            <w:r w:rsidRPr="000F4938">
              <w:rPr>
                <w:rFonts w:ascii="Times New Roman" w:hAnsi="Times New Roman" w:cs="Times New Roman"/>
                <w:color w:val="000000"/>
                <w:sz w:val="18"/>
                <w:szCs w:val="24"/>
                <w:lang w:eastAsia="ru-RU"/>
              </w:rPr>
              <w:t>п. 34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F3911" w:rsidRPr="000F4938" w:rsidRDefault="005F3911" w:rsidP="00372A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24"/>
                <w:lang w:eastAsia="ru-RU"/>
              </w:rPr>
            </w:pPr>
            <w:r w:rsidRPr="000F4938">
              <w:rPr>
                <w:rFonts w:ascii="Times New Roman" w:hAnsi="Times New Roman" w:cs="Times New Roman"/>
                <w:color w:val="000000"/>
                <w:sz w:val="18"/>
                <w:szCs w:val="24"/>
                <w:lang w:eastAsia="ru-RU"/>
              </w:rPr>
              <w:t>-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5F3911" w:rsidRPr="000F4938" w:rsidRDefault="005F3911" w:rsidP="00372A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24"/>
                <w:lang w:eastAsia="ru-RU"/>
              </w:rPr>
            </w:pPr>
            <w:r w:rsidRPr="000F4938">
              <w:rPr>
                <w:rFonts w:ascii="Times New Roman" w:hAnsi="Times New Roman" w:cs="Times New Roman"/>
                <w:color w:val="000000"/>
                <w:sz w:val="18"/>
                <w:szCs w:val="24"/>
                <w:lang w:eastAsia="ru-RU"/>
              </w:rPr>
              <w:t>-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F3911" w:rsidRPr="000F4938" w:rsidRDefault="005F3911" w:rsidP="00372A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24"/>
                <w:lang w:eastAsia="ru-RU"/>
              </w:rPr>
            </w:pPr>
            <w:r w:rsidRPr="000F4938">
              <w:rPr>
                <w:rFonts w:ascii="Times New Roman" w:hAnsi="Times New Roman" w:cs="Times New Roman"/>
                <w:color w:val="000000"/>
                <w:sz w:val="18"/>
                <w:szCs w:val="24"/>
                <w:lang w:eastAsia="ru-RU"/>
              </w:rPr>
              <w:t>п.32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F3911" w:rsidRPr="000F4938" w:rsidRDefault="005F3911" w:rsidP="00372A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24"/>
                <w:lang w:eastAsia="ru-RU"/>
              </w:rPr>
            </w:pPr>
            <w:r w:rsidRPr="000F4938">
              <w:rPr>
                <w:rFonts w:ascii="Times New Roman" w:hAnsi="Times New Roman" w:cs="Times New Roman"/>
                <w:color w:val="000000"/>
                <w:sz w:val="18"/>
                <w:szCs w:val="24"/>
                <w:lang w:eastAsia="ru-RU"/>
              </w:rPr>
              <w:t>п. 33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F3911" w:rsidRPr="000F4938" w:rsidRDefault="005F3911" w:rsidP="00372A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24"/>
                <w:lang w:eastAsia="ru-RU"/>
              </w:rPr>
            </w:pPr>
            <w:r w:rsidRPr="000F4938">
              <w:rPr>
                <w:rFonts w:ascii="Times New Roman" w:hAnsi="Times New Roman" w:cs="Times New Roman"/>
                <w:color w:val="000000"/>
                <w:sz w:val="18"/>
                <w:szCs w:val="24"/>
                <w:lang w:eastAsia="ru-RU"/>
              </w:rPr>
              <w:t>п. 34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F3911" w:rsidRPr="000F4938" w:rsidRDefault="005F3911" w:rsidP="00372A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24"/>
                <w:lang w:eastAsia="ru-RU"/>
              </w:rPr>
            </w:pPr>
            <w:r w:rsidRPr="000F4938">
              <w:rPr>
                <w:rFonts w:ascii="Times New Roman" w:hAnsi="Times New Roman" w:cs="Times New Roman"/>
                <w:color w:val="000000"/>
                <w:sz w:val="18"/>
                <w:szCs w:val="24"/>
                <w:lang w:eastAsia="ru-RU"/>
              </w:rPr>
              <w:t>-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5F3911" w:rsidRPr="000F4938" w:rsidRDefault="005F3911" w:rsidP="00372A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24"/>
                <w:lang w:eastAsia="ru-RU"/>
              </w:rPr>
            </w:pPr>
            <w:r w:rsidRPr="000F4938">
              <w:rPr>
                <w:rFonts w:ascii="Times New Roman" w:hAnsi="Times New Roman" w:cs="Times New Roman"/>
                <w:color w:val="000000"/>
                <w:sz w:val="18"/>
                <w:szCs w:val="24"/>
                <w:lang w:eastAsia="ru-RU"/>
              </w:rPr>
              <w:t>-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F3911" w:rsidRPr="000F4938" w:rsidRDefault="005F3911" w:rsidP="00372A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24"/>
                <w:lang w:eastAsia="ru-RU"/>
              </w:rPr>
            </w:pPr>
            <w:r w:rsidRPr="000F4938">
              <w:rPr>
                <w:rFonts w:ascii="Times New Roman" w:hAnsi="Times New Roman" w:cs="Times New Roman"/>
                <w:color w:val="000000"/>
                <w:sz w:val="18"/>
                <w:szCs w:val="24"/>
                <w:lang w:eastAsia="ru-RU"/>
              </w:rPr>
              <w:t>п.32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F3911" w:rsidRPr="000F4938" w:rsidRDefault="005F3911" w:rsidP="00372A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24"/>
                <w:lang w:eastAsia="ru-RU"/>
              </w:rPr>
            </w:pPr>
            <w:r w:rsidRPr="000F4938">
              <w:rPr>
                <w:rFonts w:ascii="Times New Roman" w:hAnsi="Times New Roman" w:cs="Times New Roman"/>
                <w:color w:val="000000"/>
                <w:sz w:val="18"/>
                <w:szCs w:val="24"/>
                <w:lang w:eastAsia="ru-RU"/>
              </w:rPr>
              <w:t>п. 33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F3911" w:rsidRPr="000F4938" w:rsidRDefault="005F3911" w:rsidP="00372A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24"/>
                <w:lang w:eastAsia="ru-RU"/>
              </w:rPr>
            </w:pPr>
            <w:r w:rsidRPr="000F4938">
              <w:rPr>
                <w:rFonts w:ascii="Times New Roman" w:hAnsi="Times New Roman" w:cs="Times New Roman"/>
                <w:color w:val="000000"/>
                <w:sz w:val="18"/>
                <w:szCs w:val="24"/>
                <w:lang w:eastAsia="ru-RU"/>
              </w:rPr>
              <w:t>п. 34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F3911" w:rsidRPr="000F4938" w:rsidRDefault="005F3911" w:rsidP="00372A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24"/>
                <w:lang w:eastAsia="ru-RU"/>
              </w:rPr>
            </w:pPr>
            <w:r w:rsidRPr="000F4938">
              <w:rPr>
                <w:rFonts w:ascii="Times New Roman" w:hAnsi="Times New Roman" w:cs="Times New Roman"/>
                <w:color w:val="000000"/>
                <w:sz w:val="18"/>
                <w:szCs w:val="24"/>
                <w:lang w:eastAsia="ru-RU"/>
              </w:rPr>
              <w:t>-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5F3911" w:rsidRPr="000F4938" w:rsidRDefault="005F3911" w:rsidP="00372A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24"/>
                <w:lang w:eastAsia="ru-RU"/>
              </w:rPr>
            </w:pPr>
            <w:r w:rsidRPr="000F4938">
              <w:rPr>
                <w:rFonts w:ascii="Times New Roman" w:hAnsi="Times New Roman" w:cs="Times New Roman"/>
                <w:color w:val="000000"/>
                <w:sz w:val="18"/>
                <w:szCs w:val="24"/>
                <w:lang w:eastAsia="ru-RU"/>
              </w:rPr>
              <w:t>-</w:t>
            </w:r>
          </w:p>
        </w:tc>
      </w:tr>
      <w:tr w:rsidR="005F3911" w:rsidRPr="000F4938" w:rsidTr="00372A93">
        <w:trPr>
          <w:trHeight w:val="315"/>
        </w:trPr>
        <w:tc>
          <w:tcPr>
            <w:tcW w:w="34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911" w:rsidRPr="000F4938" w:rsidRDefault="005F3911" w:rsidP="00372A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493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1308</w:t>
            </w:r>
          </w:p>
        </w:tc>
        <w:tc>
          <w:tcPr>
            <w:tcW w:w="4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911" w:rsidRPr="000F4938" w:rsidRDefault="005F3911" w:rsidP="00372A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493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1384</w:t>
            </w:r>
          </w:p>
        </w:tc>
        <w:tc>
          <w:tcPr>
            <w:tcW w:w="41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911" w:rsidRPr="000F4938" w:rsidRDefault="005F3911" w:rsidP="00372A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493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1452</w:t>
            </w:r>
          </w:p>
        </w:tc>
        <w:tc>
          <w:tcPr>
            <w:tcW w:w="34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911" w:rsidRPr="000F4938" w:rsidRDefault="005F3911" w:rsidP="00372A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493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4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F3911" w:rsidRPr="000F4938" w:rsidRDefault="005F3911" w:rsidP="00372A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493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911" w:rsidRPr="000F4938" w:rsidRDefault="005F3911" w:rsidP="00372A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493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911" w:rsidRPr="000F4938" w:rsidRDefault="005F3911" w:rsidP="00372A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493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911" w:rsidRPr="000F4938" w:rsidRDefault="005F3911" w:rsidP="00372A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493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9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911" w:rsidRPr="000F4938" w:rsidRDefault="005F3911" w:rsidP="00372A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493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F3911" w:rsidRPr="000F4938" w:rsidRDefault="005F3911" w:rsidP="00372A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493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1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911" w:rsidRPr="000F4938" w:rsidRDefault="005F3911" w:rsidP="00372A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493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31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911" w:rsidRPr="000F4938" w:rsidRDefault="005F3911" w:rsidP="00372A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493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31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911" w:rsidRPr="000F4938" w:rsidRDefault="005F3911" w:rsidP="00372A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493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31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911" w:rsidRPr="000F4938" w:rsidRDefault="005F3911" w:rsidP="00372A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493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F3911" w:rsidRPr="000F4938" w:rsidRDefault="005F3911" w:rsidP="00372A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493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</w:tbl>
    <w:p w:rsidR="005F3911" w:rsidRPr="009473D6" w:rsidRDefault="005F3911" w:rsidP="005F3911">
      <w:pPr>
        <w:spacing w:before="240" w:line="360" w:lineRule="auto"/>
        <w:ind w:hanging="851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9473D6">
        <w:rPr>
          <w:rFonts w:ascii="Times New Roman" w:hAnsi="Times New Roman" w:cs="Times New Roman"/>
          <w:bCs/>
          <w:i/>
          <w:sz w:val="28"/>
          <w:szCs w:val="28"/>
        </w:rPr>
        <w:t>*п. – пункт из приложения А</w:t>
      </w:r>
    </w:p>
    <w:p w:rsidR="005F3911" w:rsidRDefault="005F3911" w:rsidP="005F3911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35160">
        <w:rPr>
          <w:rFonts w:ascii="Times New Roman" w:hAnsi="Times New Roman" w:cs="Times New Roman"/>
          <w:sz w:val="28"/>
          <w:szCs w:val="28"/>
        </w:rPr>
        <w:t>Анализируя полученные результаты</w:t>
      </w:r>
      <w:r>
        <w:rPr>
          <w:rFonts w:ascii="Times New Roman" w:hAnsi="Times New Roman" w:cs="Times New Roman"/>
          <w:sz w:val="28"/>
          <w:szCs w:val="28"/>
        </w:rPr>
        <w:t xml:space="preserve">, можно сделать вывод о том, что при равной интенсивности движения, расхождение уровней звука достигает в среднем 30 </w:t>
      </w:r>
      <w:proofErr w:type="spellStart"/>
      <w:r>
        <w:rPr>
          <w:rFonts w:ascii="Times New Roman" w:hAnsi="Times New Roman" w:cs="Times New Roman"/>
          <w:sz w:val="28"/>
          <w:szCs w:val="28"/>
        </w:rPr>
        <w:t>дБА</w:t>
      </w:r>
      <w:proofErr w:type="spellEnd"/>
      <w:r>
        <w:rPr>
          <w:rFonts w:ascii="Times New Roman" w:hAnsi="Times New Roman" w:cs="Times New Roman"/>
          <w:sz w:val="28"/>
          <w:szCs w:val="28"/>
        </w:rPr>
        <w:t>, даже если учесть, что не во всех статьях указана средняя скорость</w:t>
      </w:r>
      <w:r w:rsidRPr="00E3516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движения, поправка на скорость в соответствии с </w:t>
      </w:r>
      <w:r w:rsidRPr="00E35160">
        <w:rPr>
          <w:rFonts w:ascii="Times New Roman" w:hAnsi="Times New Roman" w:cs="Times New Roman"/>
          <w:sz w:val="28"/>
          <w:szCs w:val="28"/>
        </w:rPr>
        <w:t xml:space="preserve">СП 276.1325800.2016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E35160">
        <w:rPr>
          <w:rFonts w:ascii="Times New Roman" w:hAnsi="Times New Roman" w:cs="Times New Roman"/>
          <w:sz w:val="28"/>
          <w:szCs w:val="28"/>
        </w:rPr>
        <w:t>Здания и территории. Правила проектирования защиты от шума транспортных потоков</w:t>
      </w:r>
      <w:r>
        <w:rPr>
          <w:rFonts w:ascii="Times New Roman" w:hAnsi="Times New Roman" w:cs="Times New Roman"/>
          <w:sz w:val="28"/>
          <w:szCs w:val="28"/>
        </w:rPr>
        <w:t xml:space="preserve">» максимально составляет 10 </w:t>
      </w:r>
      <w:proofErr w:type="spellStart"/>
      <w:r>
        <w:rPr>
          <w:rFonts w:ascii="Times New Roman" w:hAnsi="Times New Roman" w:cs="Times New Roman"/>
          <w:sz w:val="28"/>
          <w:szCs w:val="28"/>
        </w:rPr>
        <w:t>дБА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а поправка на состав потока доходит до 6 </w:t>
      </w:r>
      <w:proofErr w:type="spellStart"/>
      <w:r>
        <w:rPr>
          <w:rFonts w:ascii="Times New Roman" w:hAnsi="Times New Roman" w:cs="Times New Roman"/>
          <w:sz w:val="28"/>
          <w:szCs w:val="28"/>
        </w:rPr>
        <w:t>дБА</w:t>
      </w:r>
      <w:proofErr w:type="spellEnd"/>
      <w:r>
        <w:rPr>
          <w:rFonts w:ascii="Times New Roman" w:hAnsi="Times New Roman" w:cs="Times New Roman"/>
          <w:sz w:val="28"/>
          <w:szCs w:val="28"/>
        </w:rPr>
        <w:t>, соответственно необходимо изучение вопроса определения шумовой характеристики автомобильного потока.</w:t>
      </w:r>
    </w:p>
    <w:p w:rsidR="005F3911" w:rsidRPr="00E35160" w:rsidRDefault="005F3911" w:rsidP="005F3911">
      <w:pPr>
        <w:spacing w:line="36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35160">
        <w:rPr>
          <w:rFonts w:ascii="Times New Roman" w:hAnsi="Times New Roman" w:cs="Times New Roman"/>
          <w:b/>
          <w:bCs/>
          <w:sz w:val="28"/>
          <w:szCs w:val="28"/>
        </w:rPr>
        <w:t>1.4 Задачи исследования</w:t>
      </w:r>
    </w:p>
    <w:p w:rsidR="005F3911" w:rsidRDefault="005F3911" w:rsidP="005F3911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Была поставлена задача по анализу существующих методик расчёта шума автомобильного потока, проведение экспериментальных исследований, с целью их сравнения и вывода новой уточняющей методики расчёта.</w:t>
      </w:r>
    </w:p>
    <w:p w:rsidR="005F3911" w:rsidRDefault="005F391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5F3911" w:rsidRPr="005F3911" w:rsidRDefault="005F3911" w:rsidP="005F3911">
      <w:pPr>
        <w:keepNext/>
        <w:keepLines/>
        <w:spacing w:before="840" w:after="840" w:line="360" w:lineRule="auto"/>
        <w:ind w:firstLine="709"/>
        <w:mirrorIndents/>
        <w:jc w:val="center"/>
        <w:outlineLvl w:val="0"/>
        <w:rPr>
          <w:rFonts w:ascii="Times New Roman" w:eastAsia="Times New Roman" w:hAnsi="Times New Roman" w:cs="Times New Roman"/>
          <w:b/>
          <w:sz w:val="32"/>
          <w:szCs w:val="32"/>
        </w:rPr>
      </w:pPr>
      <w:r w:rsidRPr="005F3911">
        <w:rPr>
          <w:rFonts w:ascii="Times New Roman" w:eastAsia="Times New Roman" w:hAnsi="Times New Roman" w:cs="Times New Roman"/>
          <w:b/>
          <w:sz w:val="32"/>
          <w:szCs w:val="32"/>
        </w:rPr>
        <w:lastRenderedPageBreak/>
        <w:t>ГЛАВА II. СУЩЕСТВУЮЩИЕ МЕТОДИКИ РАСЧЁТА ШУМА ОТ АВТОМОБИЛЬНОГО ПОТОКА</w:t>
      </w:r>
    </w:p>
    <w:p w:rsidR="005F3911" w:rsidRPr="005F3911" w:rsidRDefault="005F3911" w:rsidP="005F3911">
      <w:pPr>
        <w:spacing w:after="0" w:line="360" w:lineRule="auto"/>
        <w:ind w:firstLine="709"/>
        <w:mirrorIndents/>
        <w:jc w:val="both"/>
        <w:rPr>
          <w:rFonts w:ascii="Times New Roman" w:eastAsia="Calibri" w:hAnsi="Times New Roman" w:cs="Times New Roman"/>
          <w:sz w:val="28"/>
        </w:rPr>
      </w:pPr>
      <w:r w:rsidRPr="005F3911">
        <w:rPr>
          <w:rFonts w:ascii="Times New Roman" w:eastAsia="Calibri" w:hAnsi="Times New Roman" w:cs="Times New Roman"/>
          <w:sz w:val="28"/>
        </w:rPr>
        <w:t>Для оценки негативного воздействия шума на территории жилой застройки необходимо производить расчёты ожидаемых уровней шума от автомобильного потока. Для этого был произведен анализ действующей нормативной документации и литературы. Были выбраны следующие методы расчёта:</w:t>
      </w:r>
    </w:p>
    <w:p w:rsidR="005F3911" w:rsidRPr="005F3911" w:rsidRDefault="005F3911" w:rsidP="005F3911">
      <w:pPr>
        <w:numPr>
          <w:ilvl w:val="0"/>
          <w:numId w:val="4"/>
        </w:numPr>
        <w:spacing w:after="0" w:line="336" w:lineRule="auto"/>
        <w:ind w:left="709" w:hanging="709"/>
        <w:contextualSpacing/>
        <w:mirrorIndents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F3911">
        <w:rPr>
          <w:rFonts w:ascii="Times New Roman" w:eastAsia="Calibri" w:hAnsi="Times New Roman" w:cs="Times New Roman"/>
          <w:sz w:val="28"/>
          <w:szCs w:val="28"/>
        </w:rPr>
        <w:t>Первый метод из СП 276.1325800.2016 «Здания и территории. Правила проектирования защиты от шума транспортных потоков»;</w:t>
      </w:r>
    </w:p>
    <w:p w:rsidR="005F3911" w:rsidRPr="005F3911" w:rsidRDefault="005F3911" w:rsidP="005F3911">
      <w:pPr>
        <w:numPr>
          <w:ilvl w:val="0"/>
          <w:numId w:val="4"/>
        </w:numPr>
        <w:spacing w:after="0" w:line="336" w:lineRule="auto"/>
        <w:ind w:left="709" w:hanging="709"/>
        <w:contextualSpacing/>
        <w:mirrorIndents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F3911">
        <w:rPr>
          <w:rFonts w:ascii="Times New Roman" w:eastAsia="Calibri" w:hAnsi="Times New Roman" w:cs="Times New Roman"/>
          <w:sz w:val="28"/>
          <w:szCs w:val="28"/>
        </w:rPr>
        <w:t>Второй метод из СП 276.1325800.2016 «Здания и территории. Правила проектирования защиты от шума транспортных потоков»;</w:t>
      </w:r>
    </w:p>
    <w:p w:rsidR="005F3911" w:rsidRPr="005F3911" w:rsidRDefault="005F3911" w:rsidP="005F3911">
      <w:pPr>
        <w:numPr>
          <w:ilvl w:val="0"/>
          <w:numId w:val="4"/>
        </w:numPr>
        <w:spacing w:after="0" w:line="336" w:lineRule="auto"/>
        <w:ind w:left="709" w:hanging="709"/>
        <w:contextualSpacing/>
        <w:mirrorIndents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F3911">
        <w:rPr>
          <w:rFonts w:ascii="Times New Roman" w:eastAsia="Calibri" w:hAnsi="Times New Roman" w:cs="Times New Roman"/>
          <w:sz w:val="28"/>
          <w:szCs w:val="28"/>
        </w:rPr>
        <w:t>Метод из ОДМ 218.2.013.2011 «Методические рекомендации по защите от транспортного шума территорий, прилегающих к автомобильным дорогам»;</w:t>
      </w:r>
    </w:p>
    <w:p w:rsidR="005F3911" w:rsidRPr="005F3911" w:rsidRDefault="005F3911" w:rsidP="005F3911">
      <w:pPr>
        <w:numPr>
          <w:ilvl w:val="0"/>
          <w:numId w:val="4"/>
        </w:numPr>
        <w:spacing w:after="0" w:line="336" w:lineRule="auto"/>
        <w:ind w:left="709" w:hanging="709"/>
        <w:contextualSpacing/>
        <w:mirrorIndents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F3911">
        <w:rPr>
          <w:rFonts w:ascii="Times New Roman" w:eastAsia="Calibri" w:hAnsi="Times New Roman" w:cs="Times New Roman"/>
          <w:sz w:val="28"/>
          <w:szCs w:val="28"/>
        </w:rPr>
        <w:t>«Защита от шума в градостроительстве. Справочник проектировщика» Осипов Г.Л;</w:t>
      </w:r>
    </w:p>
    <w:p w:rsidR="005F3911" w:rsidRPr="005F3911" w:rsidRDefault="005F3911" w:rsidP="005F3911">
      <w:pPr>
        <w:numPr>
          <w:ilvl w:val="0"/>
          <w:numId w:val="4"/>
        </w:numPr>
        <w:spacing w:after="0" w:line="336" w:lineRule="auto"/>
        <w:ind w:left="709" w:hanging="709"/>
        <w:contextualSpacing/>
        <w:mirrorIndents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F3911">
        <w:rPr>
          <w:rFonts w:ascii="Times New Roman" w:eastAsia="Calibri" w:hAnsi="Times New Roman" w:cs="Times New Roman"/>
          <w:sz w:val="28"/>
          <w:szCs w:val="28"/>
        </w:rPr>
        <w:t>«Борьба с шумом на автомобильных дорогах» Поспелов П.И;</w:t>
      </w:r>
    </w:p>
    <w:p w:rsidR="005F3911" w:rsidRPr="005F3911" w:rsidRDefault="005F3911" w:rsidP="005F3911">
      <w:pPr>
        <w:numPr>
          <w:ilvl w:val="0"/>
          <w:numId w:val="4"/>
        </w:numPr>
        <w:spacing w:after="0" w:line="336" w:lineRule="auto"/>
        <w:ind w:left="709" w:hanging="709"/>
        <w:contextualSpacing/>
        <w:mirrorIndents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F3911">
        <w:rPr>
          <w:rFonts w:ascii="Times New Roman" w:eastAsia="Calibri" w:hAnsi="Times New Roman" w:cs="Times New Roman"/>
          <w:sz w:val="28"/>
          <w:szCs w:val="28"/>
        </w:rPr>
        <w:t>Методика из диссертации Мининой Н.Н.</w:t>
      </w:r>
    </w:p>
    <w:p w:rsidR="005F3911" w:rsidRPr="005F3911" w:rsidRDefault="005F3911" w:rsidP="005F3911">
      <w:pPr>
        <w:keepNext/>
        <w:keepLines/>
        <w:spacing w:before="480" w:after="480" w:line="360" w:lineRule="auto"/>
        <w:mirrorIndents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6"/>
        </w:rPr>
      </w:pPr>
      <w:r w:rsidRPr="005F3911">
        <w:rPr>
          <w:rFonts w:ascii="Times New Roman" w:eastAsia="Times New Roman" w:hAnsi="Times New Roman" w:cs="Times New Roman"/>
          <w:b/>
          <w:sz w:val="28"/>
          <w:szCs w:val="26"/>
        </w:rPr>
        <w:t>2.1 Расчёт по СП 276.1325800.2016 «Здания и территории. Правила проектирования защиты от шума транспортных потоков»</w:t>
      </w:r>
    </w:p>
    <w:p w:rsidR="005F3911" w:rsidRPr="005F3911" w:rsidRDefault="005F3911" w:rsidP="005F3911">
      <w:pPr>
        <w:keepNext/>
        <w:keepLines/>
        <w:spacing w:before="240" w:after="240" w:line="360" w:lineRule="auto"/>
        <w:ind w:firstLine="709"/>
        <w:mirrorIndents/>
        <w:jc w:val="center"/>
        <w:outlineLvl w:val="2"/>
        <w:rPr>
          <w:rFonts w:ascii="Times New Roman" w:eastAsia="Times New Roman" w:hAnsi="Times New Roman" w:cs="Times New Roman"/>
          <w:i/>
          <w:sz w:val="28"/>
          <w:szCs w:val="24"/>
        </w:rPr>
      </w:pPr>
      <w:r w:rsidRPr="005F3911">
        <w:rPr>
          <w:rFonts w:ascii="Times New Roman" w:eastAsia="Times New Roman" w:hAnsi="Times New Roman" w:cs="Times New Roman"/>
          <w:i/>
          <w:sz w:val="28"/>
          <w:szCs w:val="24"/>
        </w:rPr>
        <w:t>2.1.1 Расчёт эквивалентного уровня звука по ф.1 СП 276.1325800.2016 «Здания и территории. Правила проектирования защиты от шума транспортных потоков»</w:t>
      </w:r>
    </w:p>
    <w:p w:rsidR="005F3911" w:rsidRPr="005F3911" w:rsidRDefault="005F3911" w:rsidP="005F3911">
      <w:pPr>
        <w:spacing w:after="0" w:line="360" w:lineRule="auto"/>
        <w:ind w:firstLine="709"/>
        <w:mirrorIndents/>
        <w:jc w:val="both"/>
        <w:rPr>
          <w:rFonts w:ascii="Times New Roman" w:eastAsia="Calibri" w:hAnsi="Times New Roman" w:cs="Times New Roman"/>
          <w:sz w:val="28"/>
        </w:rPr>
      </w:pPr>
      <w:r w:rsidRPr="005F3911">
        <w:rPr>
          <w:rFonts w:ascii="Times New Roman" w:eastAsia="Calibri" w:hAnsi="Times New Roman" w:cs="Times New Roman"/>
          <w:sz w:val="28"/>
        </w:rPr>
        <w:t xml:space="preserve">В качестве шумовых характеристик автомобильного транспортного потока, в состав которого могут входить легковые и грузовые автомобили, автопоезда, автобусы, троллейбусы, </w:t>
      </w:r>
      <w:bookmarkStart w:id="6" w:name="_Hlk527448482"/>
      <w:r w:rsidRPr="005F3911">
        <w:rPr>
          <w:rFonts w:ascii="Times New Roman" w:eastAsia="Calibri" w:hAnsi="Times New Roman" w:cs="Times New Roman"/>
          <w:sz w:val="28"/>
        </w:rPr>
        <w:fldChar w:fldCharType="begin"/>
      </w:r>
      <w:r w:rsidRPr="005F3911">
        <w:rPr>
          <w:rFonts w:ascii="Times New Roman" w:eastAsia="Calibri" w:hAnsi="Times New Roman" w:cs="Times New Roman"/>
          <w:sz w:val="28"/>
        </w:rPr>
        <w:instrText xml:space="preserve"> HYPERLINK "kodeks://link/d?nd=1200114240&amp;prevdoc=456050585&amp;point=mark=000000000000000000000000000000000000000000000000007D20K3" </w:instrText>
      </w:r>
      <w:r w:rsidRPr="005F3911">
        <w:rPr>
          <w:rFonts w:ascii="Times New Roman" w:eastAsia="Calibri" w:hAnsi="Times New Roman" w:cs="Times New Roman"/>
          <w:sz w:val="28"/>
        </w:rPr>
        <w:fldChar w:fldCharType="separate"/>
      </w:r>
      <w:r w:rsidRPr="005F3911">
        <w:rPr>
          <w:rFonts w:ascii="Times New Roman" w:eastAsia="Calibri" w:hAnsi="Times New Roman" w:cs="Times New Roman"/>
          <w:sz w:val="28"/>
        </w:rPr>
        <w:t>ГОСТ 20444</w:t>
      </w:r>
      <w:r w:rsidRPr="005F3911">
        <w:rPr>
          <w:rFonts w:ascii="Times New Roman" w:eastAsia="Calibri" w:hAnsi="Times New Roman" w:cs="Times New Roman"/>
          <w:sz w:val="28"/>
        </w:rPr>
        <w:fldChar w:fldCharType="end"/>
      </w:r>
      <w:r w:rsidRPr="005F3911">
        <w:rPr>
          <w:rFonts w:ascii="Times New Roman" w:eastAsia="Calibri" w:hAnsi="Times New Roman" w:cs="Times New Roman"/>
          <w:sz w:val="28"/>
        </w:rPr>
        <w:t xml:space="preserve"> </w:t>
      </w:r>
      <w:bookmarkEnd w:id="6"/>
      <w:r w:rsidRPr="005F3911">
        <w:rPr>
          <w:rFonts w:ascii="Times New Roman" w:eastAsia="Calibri" w:hAnsi="Times New Roman" w:cs="Times New Roman"/>
          <w:sz w:val="28"/>
        </w:rPr>
        <w:t xml:space="preserve">установлены эквивалентный </w:t>
      </w:r>
      <w:r w:rsidRPr="005F3911">
        <w:rPr>
          <w:rFonts w:ascii="Times New Roman" w:eastAsia="Calibri" w:hAnsi="Times New Roman" w:cs="Times New Roman"/>
          <w:sz w:val="28"/>
        </w:rPr>
        <w:lastRenderedPageBreak/>
        <w:t>L</w:t>
      </w:r>
      <w:r w:rsidRPr="005F3911">
        <w:rPr>
          <w:rFonts w:ascii="Times New Roman" w:eastAsia="Calibri" w:hAnsi="Times New Roman" w:cs="Times New Roman"/>
          <w:noProof/>
          <w:sz w:val="28"/>
        </w:rPr>
        <w:drawing>
          <wp:inline distT="0" distB="0" distL="0" distR="0" wp14:anchorId="25BE62EA" wp14:editId="13E57D5B">
            <wp:extent cx="184150" cy="180314"/>
            <wp:effectExtent l="0" t="0" r="6350" b="0"/>
            <wp:docPr id="2" name="Рисунок 2" descr="C:\Users\vadim\AppData\Local\Microsoft\Windows\INetCache\Content.MSO\1D59EEFB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C:\Users\vadim\AppData\Local\Microsoft\Windows\INetCache\Content.MSO\1D59EEFB.tmp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724" cy="194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F3911">
        <w:rPr>
          <w:rFonts w:ascii="Times New Roman" w:eastAsia="Calibri" w:hAnsi="Times New Roman" w:cs="Times New Roman"/>
          <w:sz w:val="28"/>
        </w:rPr>
        <w:t xml:space="preserve"> и максимальный L</w:t>
      </w:r>
      <w:r w:rsidRPr="005F3911">
        <w:rPr>
          <w:rFonts w:ascii="Times New Roman" w:eastAsia="Calibri" w:hAnsi="Times New Roman" w:cs="Times New Roman"/>
          <w:noProof/>
          <w:sz w:val="28"/>
        </w:rPr>
        <w:drawing>
          <wp:inline distT="0" distB="0" distL="0" distR="0" wp14:anchorId="6606D76F" wp14:editId="2F83B330">
            <wp:extent cx="235085" cy="184150"/>
            <wp:effectExtent l="0" t="0" r="0" b="6350"/>
            <wp:docPr id="1" name="Рисунок 1" descr="C:\Users\vadim\AppData\Local\Microsoft\Windows\INetCache\Content.MSO\86425DC1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C:\Users\vadim\AppData\Local\Microsoft\Windows\INetCache\Content.MSO\86425DC1.tmp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304" cy="1882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F3911">
        <w:rPr>
          <w:rFonts w:ascii="Times New Roman" w:eastAsia="Calibri" w:hAnsi="Times New Roman" w:cs="Times New Roman"/>
          <w:sz w:val="28"/>
        </w:rPr>
        <w:t xml:space="preserve"> уровни звука, создаваемые потоком в опорной точке на расстоянии 7,5 м от оси ближайшей к расчетной точке (точке наблюдения) полосы движения автомобильного транспорта и на высоте 1,5 м над уровнем проезжей части.</w:t>
      </w:r>
    </w:p>
    <w:p w:rsidR="005F3911" w:rsidRPr="005F3911" w:rsidRDefault="005F3911" w:rsidP="005F3911">
      <w:pPr>
        <w:spacing w:after="0" w:line="360" w:lineRule="auto"/>
        <w:ind w:firstLine="709"/>
        <w:mirrorIndents/>
        <w:jc w:val="both"/>
        <w:rPr>
          <w:rFonts w:ascii="Times New Roman" w:eastAsia="Calibri" w:hAnsi="Times New Roman" w:cs="Times New Roman"/>
          <w:sz w:val="28"/>
          <w:lang w:eastAsia="ru-RU"/>
        </w:rPr>
      </w:pPr>
      <w:r w:rsidRPr="005F3911">
        <w:rPr>
          <w:rFonts w:ascii="Times New Roman" w:eastAsia="Calibri" w:hAnsi="Times New Roman" w:cs="Times New Roman"/>
          <w:sz w:val="28"/>
          <w:lang w:eastAsia="ru-RU"/>
        </w:rPr>
        <w:t>На стадии разработки проекта детальной планировки или проекта застройки расчет шумовых характеристик автомобильных транспортных потоков следует выполнять с учетом:</w:t>
      </w:r>
    </w:p>
    <w:p w:rsidR="005F3911" w:rsidRPr="005F3911" w:rsidRDefault="005F3911" w:rsidP="005F3911">
      <w:pPr>
        <w:numPr>
          <w:ilvl w:val="0"/>
          <w:numId w:val="8"/>
        </w:numPr>
        <w:spacing w:after="0" w:line="360" w:lineRule="auto"/>
        <w:ind w:left="1560" w:hanging="644"/>
        <w:contextualSpacing/>
        <w:mirrorIndents/>
        <w:jc w:val="both"/>
        <w:rPr>
          <w:rFonts w:ascii="Times New Roman" w:eastAsia="Calibri" w:hAnsi="Times New Roman" w:cs="Times New Roman"/>
          <w:sz w:val="28"/>
          <w:lang w:eastAsia="ru-RU"/>
        </w:rPr>
      </w:pPr>
      <w:r w:rsidRPr="005F3911">
        <w:rPr>
          <w:rFonts w:ascii="Times New Roman" w:eastAsia="Calibri" w:hAnsi="Times New Roman" w:cs="Times New Roman"/>
          <w:sz w:val="28"/>
          <w:lang w:eastAsia="ru-RU"/>
        </w:rPr>
        <w:t>интенсивности движения автомобильного транспорта в часы пик дневного периода суток и наиболее шумный час ночного периода суток;</w:t>
      </w:r>
    </w:p>
    <w:p w:rsidR="005F3911" w:rsidRPr="005F3911" w:rsidRDefault="005F3911" w:rsidP="005F3911">
      <w:pPr>
        <w:numPr>
          <w:ilvl w:val="0"/>
          <w:numId w:val="8"/>
        </w:numPr>
        <w:spacing w:after="0" w:line="360" w:lineRule="auto"/>
        <w:ind w:left="1560" w:hanging="644"/>
        <w:contextualSpacing/>
        <w:mirrorIndents/>
        <w:jc w:val="both"/>
        <w:rPr>
          <w:rFonts w:ascii="Times New Roman" w:eastAsia="Calibri" w:hAnsi="Times New Roman" w:cs="Times New Roman"/>
          <w:sz w:val="28"/>
          <w:lang w:eastAsia="ru-RU"/>
        </w:rPr>
      </w:pPr>
      <w:r w:rsidRPr="005F3911">
        <w:rPr>
          <w:rFonts w:ascii="Times New Roman" w:eastAsia="Calibri" w:hAnsi="Times New Roman" w:cs="Times New Roman"/>
          <w:sz w:val="28"/>
          <w:lang w:eastAsia="ru-RU"/>
        </w:rPr>
        <w:t>суммарной доли грузовых автомобилей и автобусов в потоке; при этом, если не исследуется по отдельности влияние на шум потока троллейбусов и трамваев, то для расчета шумовых характеристик учитывают суммарную долю грузовых автомобилей и общественного транспорта;</w:t>
      </w:r>
    </w:p>
    <w:p w:rsidR="005F3911" w:rsidRPr="005F3911" w:rsidRDefault="005F3911" w:rsidP="005F3911">
      <w:pPr>
        <w:numPr>
          <w:ilvl w:val="0"/>
          <w:numId w:val="8"/>
        </w:numPr>
        <w:spacing w:after="0" w:line="360" w:lineRule="auto"/>
        <w:ind w:left="1560" w:hanging="644"/>
        <w:contextualSpacing/>
        <w:mirrorIndents/>
        <w:jc w:val="both"/>
        <w:rPr>
          <w:rFonts w:ascii="Times New Roman" w:eastAsia="Calibri" w:hAnsi="Times New Roman" w:cs="Times New Roman"/>
          <w:sz w:val="28"/>
          <w:lang w:eastAsia="ru-RU"/>
        </w:rPr>
      </w:pPr>
      <w:r w:rsidRPr="005F3911">
        <w:rPr>
          <w:rFonts w:ascii="Times New Roman" w:eastAsia="Calibri" w:hAnsi="Times New Roman" w:cs="Times New Roman"/>
          <w:sz w:val="28"/>
          <w:lang w:eastAsia="ru-RU"/>
        </w:rPr>
        <w:t>средней скорости движения автомобильного транспорта в потоке.</w:t>
      </w:r>
      <w:bookmarkStart w:id="7" w:name="P00AE"/>
      <w:bookmarkEnd w:id="7"/>
    </w:p>
    <w:p w:rsidR="005F3911" w:rsidRPr="005F3911" w:rsidRDefault="005F3911" w:rsidP="005F3911">
      <w:pPr>
        <w:spacing w:after="0" w:line="360" w:lineRule="auto"/>
        <w:ind w:firstLine="709"/>
        <w:mirrorIndents/>
        <w:jc w:val="both"/>
        <w:rPr>
          <w:rFonts w:ascii="Times New Roman" w:eastAsia="Calibri" w:hAnsi="Times New Roman" w:cs="Times New Roman"/>
          <w:sz w:val="28"/>
          <w:lang w:eastAsia="ru-RU"/>
        </w:rPr>
      </w:pPr>
      <w:r w:rsidRPr="005F3911">
        <w:rPr>
          <w:rFonts w:ascii="Times New Roman" w:eastAsia="Calibri" w:hAnsi="Times New Roman" w:cs="Times New Roman"/>
          <w:sz w:val="28"/>
          <w:lang w:eastAsia="ru-RU"/>
        </w:rPr>
        <w:t>Для повышения точности расчета шумовых характеристик автомобильных транспортных потоков необходимо учитывать ряд дополнительных параметров, связанных с рассматриваемой улицей (дорогой), таких как:</w:t>
      </w:r>
    </w:p>
    <w:p w:rsidR="005F3911" w:rsidRPr="005F3911" w:rsidRDefault="005F3911" w:rsidP="005F3911">
      <w:pPr>
        <w:numPr>
          <w:ilvl w:val="0"/>
          <w:numId w:val="7"/>
        </w:numPr>
        <w:spacing w:after="0" w:line="360" w:lineRule="auto"/>
        <w:ind w:left="709" w:hanging="709"/>
        <w:contextualSpacing/>
        <w:mirrorIndents/>
        <w:jc w:val="both"/>
        <w:rPr>
          <w:rFonts w:ascii="Times New Roman" w:eastAsia="Calibri" w:hAnsi="Times New Roman" w:cs="Times New Roman"/>
          <w:sz w:val="28"/>
          <w:lang w:eastAsia="ru-RU"/>
        </w:rPr>
      </w:pPr>
      <w:r w:rsidRPr="005F3911">
        <w:rPr>
          <w:rFonts w:ascii="Times New Roman" w:eastAsia="Calibri" w:hAnsi="Times New Roman" w:cs="Times New Roman"/>
          <w:sz w:val="28"/>
          <w:lang w:eastAsia="ru-RU"/>
        </w:rPr>
        <w:t>продольный уклон проезжей части улицы (дороги);</w:t>
      </w:r>
    </w:p>
    <w:p w:rsidR="005F3911" w:rsidRPr="005F3911" w:rsidRDefault="005F3911" w:rsidP="005F3911">
      <w:pPr>
        <w:numPr>
          <w:ilvl w:val="0"/>
          <w:numId w:val="7"/>
        </w:numPr>
        <w:spacing w:after="0" w:line="360" w:lineRule="auto"/>
        <w:ind w:left="709" w:hanging="709"/>
        <w:contextualSpacing/>
        <w:mirrorIndents/>
        <w:jc w:val="both"/>
        <w:rPr>
          <w:rFonts w:ascii="Times New Roman" w:eastAsia="Calibri" w:hAnsi="Times New Roman" w:cs="Times New Roman"/>
          <w:sz w:val="28"/>
          <w:lang w:eastAsia="ru-RU"/>
        </w:rPr>
      </w:pPr>
      <w:r w:rsidRPr="005F3911">
        <w:rPr>
          <w:rFonts w:ascii="Times New Roman" w:eastAsia="Calibri" w:hAnsi="Times New Roman" w:cs="Times New Roman"/>
          <w:sz w:val="28"/>
          <w:lang w:eastAsia="ru-RU"/>
        </w:rPr>
        <w:t>тип верхнего покрытия проезжей части;</w:t>
      </w:r>
    </w:p>
    <w:p w:rsidR="005F3911" w:rsidRPr="005F3911" w:rsidRDefault="005F3911" w:rsidP="005F3911">
      <w:pPr>
        <w:numPr>
          <w:ilvl w:val="0"/>
          <w:numId w:val="7"/>
        </w:numPr>
        <w:spacing w:after="0" w:line="360" w:lineRule="auto"/>
        <w:ind w:left="709" w:hanging="709"/>
        <w:contextualSpacing/>
        <w:mirrorIndents/>
        <w:jc w:val="both"/>
        <w:rPr>
          <w:rFonts w:ascii="Times New Roman" w:eastAsia="Calibri" w:hAnsi="Times New Roman" w:cs="Times New Roman"/>
          <w:sz w:val="28"/>
          <w:lang w:eastAsia="ru-RU"/>
        </w:rPr>
      </w:pPr>
      <w:r w:rsidRPr="005F3911">
        <w:rPr>
          <w:rFonts w:ascii="Times New Roman" w:eastAsia="Calibri" w:hAnsi="Times New Roman" w:cs="Times New Roman"/>
          <w:sz w:val="28"/>
          <w:lang w:eastAsia="ru-RU"/>
        </w:rPr>
        <w:t>ширина разделительной полосы при ее наличии;</w:t>
      </w:r>
    </w:p>
    <w:p w:rsidR="005F3911" w:rsidRPr="005F3911" w:rsidRDefault="005F3911" w:rsidP="005F3911">
      <w:pPr>
        <w:numPr>
          <w:ilvl w:val="0"/>
          <w:numId w:val="7"/>
        </w:numPr>
        <w:spacing w:after="0" w:line="360" w:lineRule="auto"/>
        <w:ind w:left="709" w:hanging="709"/>
        <w:contextualSpacing/>
        <w:mirrorIndents/>
        <w:jc w:val="both"/>
        <w:rPr>
          <w:rFonts w:ascii="Times New Roman" w:eastAsia="Calibri" w:hAnsi="Times New Roman" w:cs="Times New Roman"/>
          <w:sz w:val="28"/>
          <w:lang w:eastAsia="ru-RU"/>
        </w:rPr>
      </w:pPr>
      <w:r w:rsidRPr="005F3911">
        <w:rPr>
          <w:rFonts w:ascii="Times New Roman" w:eastAsia="Calibri" w:hAnsi="Times New Roman" w:cs="Times New Roman"/>
          <w:sz w:val="28"/>
          <w:lang w:eastAsia="ru-RU"/>
        </w:rPr>
        <w:t>число полос движения транспорта;</w:t>
      </w:r>
    </w:p>
    <w:p w:rsidR="005F3911" w:rsidRPr="005F3911" w:rsidRDefault="005F3911" w:rsidP="005F3911">
      <w:pPr>
        <w:numPr>
          <w:ilvl w:val="0"/>
          <w:numId w:val="7"/>
        </w:numPr>
        <w:spacing w:after="0" w:line="360" w:lineRule="auto"/>
        <w:ind w:left="709" w:hanging="709"/>
        <w:contextualSpacing/>
        <w:mirrorIndents/>
        <w:jc w:val="both"/>
        <w:rPr>
          <w:rFonts w:ascii="Times New Roman" w:eastAsia="Calibri" w:hAnsi="Times New Roman" w:cs="Times New Roman"/>
          <w:sz w:val="28"/>
          <w:lang w:eastAsia="ru-RU"/>
        </w:rPr>
      </w:pPr>
      <w:r w:rsidRPr="005F3911">
        <w:rPr>
          <w:rFonts w:ascii="Times New Roman" w:eastAsia="Calibri" w:hAnsi="Times New Roman" w:cs="Times New Roman"/>
          <w:sz w:val="28"/>
          <w:lang w:eastAsia="ru-RU"/>
        </w:rPr>
        <w:t>длительность светофорного цикла на пересечениях улиц (дорог) со светофорным регулированием (длительность разрешающей/запрещающей фазы светофора</w:t>
      </w:r>
      <w:proofErr w:type="gramStart"/>
      <w:r w:rsidRPr="005F3911">
        <w:rPr>
          <w:rFonts w:ascii="Times New Roman" w:eastAsia="Calibri" w:hAnsi="Times New Roman" w:cs="Times New Roman"/>
          <w:sz w:val="28"/>
          <w:lang w:eastAsia="ru-RU"/>
        </w:rPr>
        <w:t>).[</w:t>
      </w:r>
      <w:proofErr w:type="gramEnd"/>
      <w:r w:rsidRPr="005F3911">
        <w:rPr>
          <w:rFonts w:ascii="Times New Roman" w:eastAsia="Calibri" w:hAnsi="Times New Roman" w:cs="Times New Roman"/>
          <w:sz w:val="28"/>
          <w:lang w:eastAsia="ru-RU"/>
        </w:rPr>
        <w:t>]</w:t>
      </w:r>
    </w:p>
    <w:p w:rsidR="005F3911" w:rsidRPr="005F3911" w:rsidRDefault="005F3911" w:rsidP="005F3911">
      <w:pPr>
        <w:spacing w:after="480" w:line="360" w:lineRule="auto"/>
        <w:ind w:firstLine="709"/>
        <w:mirrorIndents/>
        <w:jc w:val="both"/>
        <w:rPr>
          <w:rFonts w:ascii="Times New Roman" w:eastAsia="Calibri" w:hAnsi="Times New Roman" w:cs="Times New Roman"/>
          <w:sz w:val="28"/>
          <w:lang w:eastAsia="ru-RU"/>
        </w:rPr>
      </w:pPr>
      <w:r w:rsidRPr="005F3911">
        <w:rPr>
          <w:rFonts w:ascii="Times New Roman" w:eastAsia="Calibri" w:hAnsi="Times New Roman" w:cs="Times New Roman"/>
          <w:sz w:val="28"/>
          <w:lang w:eastAsia="ru-RU"/>
        </w:rPr>
        <w:t xml:space="preserve">На стадии проекта детальной планировки района (микрорайона) или проекта застройки шумовую характеристику автомобильного </w:t>
      </w:r>
      <w:r w:rsidRPr="005F3911">
        <w:rPr>
          <w:rFonts w:ascii="Times New Roman" w:eastAsia="Calibri" w:hAnsi="Times New Roman" w:cs="Times New Roman"/>
          <w:sz w:val="28"/>
          <w:lang w:eastAsia="ru-RU"/>
        </w:rPr>
        <w:lastRenderedPageBreak/>
        <w:t>транспортного потока в виде эквивалентного уровня звука L</w:t>
      </w:r>
      <w:r w:rsidRPr="005F3911">
        <w:rPr>
          <w:rFonts w:ascii="Times New Roman" w:eastAsia="Calibri" w:hAnsi="Times New Roman" w:cs="Times New Roman"/>
          <w:noProof/>
          <w:sz w:val="28"/>
          <w:lang w:eastAsia="ru-RU"/>
        </w:rPr>
        <w:drawing>
          <wp:inline distT="0" distB="0" distL="0" distR="0" wp14:anchorId="6A7E078F" wp14:editId="7FF4F1F4">
            <wp:extent cx="181583" cy="177800"/>
            <wp:effectExtent l="0" t="0" r="9525" b="0"/>
            <wp:docPr id="4" name="Рисунок 4" descr="C:\Users\vadim\AppData\Local\Microsoft\Windows\INetCache\Content.MSO\815C4BFA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C:\Users\vadim\AppData\Local\Microsoft\Windows\INetCache\Content.MSO\815C4BFA.tmp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397" cy="1825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F3911">
        <w:rPr>
          <w:rFonts w:ascii="Times New Roman" w:eastAsia="Calibri" w:hAnsi="Times New Roman" w:cs="Times New Roman"/>
          <w:sz w:val="28"/>
          <w:lang w:eastAsia="ru-RU"/>
        </w:rPr>
        <w:t xml:space="preserve">, </w:t>
      </w:r>
      <w:proofErr w:type="spellStart"/>
      <w:r w:rsidRPr="005F3911">
        <w:rPr>
          <w:rFonts w:ascii="Times New Roman" w:eastAsia="Calibri" w:hAnsi="Times New Roman" w:cs="Times New Roman"/>
          <w:sz w:val="28"/>
          <w:lang w:eastAsia="ru-RU"/>
        </w:rPr>
        <w:t>дБА</w:t>
      </w:r>
      <w:proofErr w:type="spellEnd"/>
      <w:r w:rsidRPr="005F3911">
        <w:rPr>
          <w:rFonts w:ascii="Times New Roman" w:eastAsia="Calibri" w:hAnsi="Times New Roman" w:cs="Times New Roman"/>
          <w:sz w:val="28"/>
          <w:lang w:eastAsia="ru-RU"/>
        </w:rPr>
        <w:t xml:space="preserve">, следует рассчитывать по формуле (1). </w:t>
      </w:r>
    </w:p>
    <w:tbl>
      <w:tblPr>
        <w:tblStyle w:val="11"/>
        <w:tblpPr w:leftFromText="180" w:rightFromText="180" w:vertAnchor="text" w:tblpY="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9"/>
        <w:gridCol w:w="8199"/>
        <w:gridCol w:w="687"/>
      </w:tblGrid>
      <w:tr w:rsidR="005F3911" w:rsidRPr="005F3911" w:rsidTr="00372A93">
        <w:trPr>
          <w:cantSplit/>
          <w:trHeight w:val="274"/>
        </w:trPr>
        <w:tc>
          <w:tcPr>
            <w:tcW w:w="3115" w:type="dxa"/>
          </w:tcPr>
          <w:p w:rsidR="005F3911" w:rsidRPr="005F3911" w:rsidRDefault="005F3911" w:rsidP="005F3911">
            <w:pPr>
              <w:spacing w:before="100" w:beforeAutospacing="1" w:after="480"/>
              <w:ind w:firstLine="709"/>
              <w:mirrorIndents/>
              <w:jc w:val="center"/>
              <w:rPr>
                <w:szCs w:val="28"/>
                <w:lang w:eastAsia="ru-RU"/>
              </w:rPr>
            </w:pPr>
          </w:p>
        </w:tc>
        <w:tc>
          <w:tcPr>
            <w:tcW w:w="3115" w:type="dxa"/>
          </w:tcPr>
          <w:p w:rsidR="005F3911" w:rsidRPr="005F3911" w:rsidRDefault="005F3911" w:rsidP="005F3911">
            <w:pPr>
              <w:spacing w:before="100" w:beforeAutospacing="1" w:after="480"/>
              <w:ind w:firstLine="709"/>
              <w:mirrorIndents/>
              <w:rPr>
                <w:szCs w:val="28"/>
                <w:lang w:eastAsia="ru-RU"/>
              </w:rPr>
            </w:pPr>
            <w:r w:rsidRPr="005F3911">
              <w:rPr>
                <w:position w:val="-34"/>
                <w:szCs w:val="28"/>
                <w:lang w:eastAsia="ru-RU"/>
              </w:rPr>
              <w:object w:dxaOrig="4560" w:dyaOrig="80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133" type="#_x0000_t75" style="width:363.75pt;height:46.95pt" o:ole="">
                  <v:imagedata r:id="rId8" o:title=""/>
                </v:shape>
                <o:OLEObject Type="Embed" ProgID="Equation.DSMT4" ShapeID="_x0000_i1133" DrawAspect="Content" ObjectID="_1607027516" r:id="rId9"/>
              </w:object>
            </w:r>
          </w:p>
        </w:tc>
        <w:tc>
          <w:tcPr>
            <w:tcW w:w="3115" w:type="dxa"/>
            <w:vAlign w:val="center"/>
          </w:tcPr>
          <w:p w:rsidR="005F3911" w:rsidRPr="005F3911" w:rsidRDefault="005F3911" w:rsidP="005F3911">
            <w:pPr>
              <w:spacing w:before="100" w:beforeAutospacing="1" w:after="480"/>
              <w:mirrorIndents/>
              <w:jc w:val="right"/>
              <w:rPr>
                <w:szCs w:val="28"/>
                <w:lang w:eastAsia="ru-RU"/>
              </w:rPr>
            </w:pPr>
            <w:r w:rsidRPr="005F3911">
              <w:rPr>
                <w:szCs w:val="28"/>
                <w:lang w:eastAsia="ru-RU"/>
              </w:rPr>
              <w:t>(1)</w:t>
            </w:r>
          </w:p>
        </w:tc>
      </w:tr>
    </w:tbl>
    <w:p w:rsidR="005F3911" w:rsidRPr="005F3911" w:rsidRDefault="005F3911" w:rsidP="005F3911">
      <w:pPr>
        <w:spacing w:after="0" w:line="360" w:lineRule="auto"/>
        <w:ind w:firstLine="709"/>
        <w:mirrorIndents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F3911">
        <w:rPr>
          <w:rFonts w:ascii="Times New Roman" w:eastAsia="Calibri" w:hAnsi="Times New Roman" w:cs="Times New Roman"/>
          <w:sz w:val="28"/>
          <w:lang w:eastAsia="ru-RU"/>
        </w:rPr>
        <w:t xml:space="preserve">где  </w:t>
      </w:r>
      <m:oMath>
        <m:sSub>
          <m:sSubPr>
            <m:ctrlPr>
              <w:rPr>
                <w:rFonts w:ascii="Cambria Math" w:eastAsia="Calibri" w:hAnsi="Cambria Math" w:cs="Times New Roman"/>
                <w:i/>
                <w:sz w:val="28"/>
                <w:lang w:eastAsia="ru-RU"/>
              </w:rPr>
            </m:ctrlPr>
          </m:sSubPr>
          <m:e>
            <m:r>
              <w:rPr>
                <w:rFonts w:ascii="Cambria Math" w:eastAsia="Calibri" w:hAnsi="Cambria Math" w:cs="Times New Roman"/>
                <w:sz w:val="28"/>
                <w:lang w:eastAsia="ru-RU"/>
              </w:rPr>
              <m:t>L</m:t>
            </m:r>
          </m:e>
          <m:sub>
            <m:r>
              <w:rPr>
                <w:rFonts w:ascii="Cambria Math" w:eastAsia="Calibri" w:hAnsi="Cambria Math" w:cs="Times New Roman"/>
                <w:sz w:val="28"/>
                <w:lang w:eastAsia="ru-RU"/>
              </w:rPr>
              <m:t>Атр.п</m:t>
            </m:r>
          </m:sub>
        </m:sSub>
      </m:oMath>
      <w:r w:rsidRPr="005F3911">
        <w:rPr>
          <w:rFonts w:ascii="Times New Roman" w:eastAsia="Calibri" w:hAnsi="Times New Roman" w:cs="Times New Roman"/>
          <w:sz w:val="28"/>
          <w:lang w:eastAsia="ru-RU"/>
        </w:rPr>
        <w:t xml:space="preserve"> - вспомогательная величина, определяемая в зависимости от интенсивности движения автомобильного транспорта N, ед./ч, передвигающегося по прямому сухому горизонтальному участку дороги с мелкозернистым асфальтобетонным покрытием со скоростью 60 км/ч и имеющего в своем составе 40% грузовых автомобилей и автобусов, </w:t>
      </w:r>
      <w:proofErr w:type="spellStart"/>
      <w:r w:rsidRPr="005F3911">
        <w:rPr>
          <w:rFonts w:ascii="Times New Roman" w:eastAsia="Calibri" w:hAnsi="Times New Roman" w:cs="Times New Roman"/>
          <w:sz w:val="28"/>
          <w:lang w:eastAsia="ru-RU"/>
        </w:rPr>
        <w:t>дБА</w:t>
      </w:r>
      <w:proofErr w:type="spellEnd"/>
      <w:r w:rsidRPr="005F3911">
        <w:rPr>
          <w:rFonts w:ascii="Times New Roman" w:eastAsia="Calibri" w:hAnsi="Times New Roman" w:cs="Times New Roman"/>
          <w:sz w:val="28"/>
          <w:lang w:eastAsia="ru-RU"/>
        </w:rPr>
        <w:t xml:space="preserve">; </w:t>
      </w:r>
    </w:p>
    <w:p w:rsidR="005F3911" w:rsidRPr="005F3911" w:rsidRDefault="005F3911" w:rsidP="005F3911">
      <w:pPr>
        <w:spacing w:after="0" w:line="360" w:lineRule="auto"/>
        <w:ind w:firstLine="709"/>
        <w:mirrorIndents/>
        <w:jc w:val="both"/>
        <w:rPr>
          <w:rFonts w:ascii="Times New Roman" w:eastAsia="Calibri" w:hAnsi="Times New Roman" w:cs="Times New Roman"/>
          <w:sz w:val="28"/>
          <w:lang w:eastAsia="ru-RU"/>
        </w:rPr>
      </w:pPr>
      <m:oMath>
        <m:r>
          <w:rPr>
            <w:rFonts w:ascii="Cambria Math" w:eastAsia="Calibri" w:hAnsi="Cambria Math" w:cs="Times New Roman"/>
            <w:sz w:val="28"/>
            <w:lang w:eastAsia="ru-RU"/>
          </w:rPr>
          <m:t>∆</m:t>
        </m:r>
        <m:sSub>
          <m:sSubPr>
            <m:ctrlPr>
              <w:rPr>
                <w:rFonts w:ascii="Cambria Math" w:eastAsia="Calibri" w:hAnsi="Cambria Math" w:cs="Times New Roman"/>
                <w:i/>
                <w:sz w:val="28"/>
                <w:lang w:val="en-US" w:eastAsia="ru-RU"/>
              </w:rPr>
            </m:ctrlPr>
          </m:sSubPr>
          <m:e>
            <m:r>
              <w:rPr>
                <w:rFonts w:ascii="Cambria Math" w:eastAsia="Calibri" w:hAnsi="Cambria Math" w:cs="Times New Roman"/>
                <w:sz w:val="28"/>
                <w:lang w:val="en-US" w:eastAsia="ru-RU"/>
              </w:rPr>
              <m:t>L</m:t>
            </m:r>
          </m:e>
          <m:sub>
            <m:r>
              <w:rPr>
                <w:rFonts w:ascii="Cambria Math" w:eastAsia="Calibri" w:hAnsi="Cambria Math" w:cs="Times New Roman"/>
                <w:sz w:val="28"/>
                <w:lang w:val="en-US" w:eastAsia="ru-RU"/>
              </w:rPr>
              <m:t>A</m:t>
            </m:r>
            <m:r>
              <w:rPr>
                <w:rFonts w:ascii="Cambria Math" w:eastAsia="Calibri" w:hAnsi="Cambria Math" w:cs="Times New Roman"/>
                <w:sz w:val="28"/>
                <w:lang w:eastAsia="ru-RU"/>
              </w:rPr>
              <m:t>груз</m:t>
            </m:r>
          </m:sub>
        </m:sSub>
      </m:oMath>
      <w:r w:rsidRPr="005F3911">
        <w:rPr>
          <w:rFonts w:ascii="Times New Roman" w:eastAsia="Calibri" w:hAnsi="Times New Roman" w:cs="Times New Roman"/>
          <w:sz w:val="28"/>
          <w:lang w:eastAsia="ru-RU"/>
        </w:rPr>
        <w:t>- коррекция, учитывающая влияние доли грузовых автомобилей и автобусов в рассматриваемом транспортном потоке на его шумовую характеристику, дБА (к грузовым относят автомобили, масса к</w:t>
      </w:r>
      <w:proofErr w:type="spellStart"/>
      <w:r w:rsidRPr="005F3911">
        <w:rPr>
          <w:rFonts w:ascii="Times New Roman" w:eastAsia="Calibri" w:hAnsi="Times New Roman" w:cs="Times New Roman"/>
          <w:sz w:val="28"/>
          <w:lang w:eastAsia="ru-RU"/>
        </w:rPr>
        <w:t>оторых</w:t>
      </w:r>
      <w:proofErr w:type="spellEnd"/>
      <w:r w:rsidRPr="005F3911">
        <w:rPr>
          <w:rFonts w:ascii="Times New Roman" w:eastAsia="Calibri" w:hAnsi="Times New Roman" w:cs="Times New Roman"/>
          <w:sz w:val="28"/>
          <w:lang w:eastAsia="ru-RU"/>
        </w:rPr>
        <w:t xml:space="preserve"> составляет более 3500 кг);</w:t>
      </w:r>
    </w:p>
    <w:p w:rsidR="005F3911" w:rsidRPr="005F3911" w:rsidRDefault="005F3911" w:rsidP="005F3911">
      <w:pPr>
        <w:spacing w:after="0" w:line="360" w:lineRule="auto"/>
        <w:ind w:firstLine="709"/>
        <w:mirrorIndents/>
        <w:jc w:val="both"/>
        <w:rPr>
          <w:rFonts w:ascii="Times New Roman" w:eastAsia="Calibri" w:hAnsi="Times New Roman" w:cs="Times New Roman"/>
          <w:sz w:val="28"/>
          <w:lang w:eastAsia="ru-RU"/>
        </w:rPr>
      </w:pPr>
      <m:oMath>
        <m:r>
          <w:rPr>
            <w:rFonts w:ascii="Cambria Math" w:eastAsia="Calibri" w:hAnsi="Cambria Math" w:cs="Times New Roman"/>
            <w:sz w:val="28"/>
            <w:lang w:eastAsia="ru-RU"/>
          </w:rPr>
          <m:t>∆</m:t>
        </m:r>
        <m:sSub>
          <m:sSubPr>
            <m:ctrlPr>
              <w:rPr>
                <w:rFonts w:ascii="Cambria Math" w:eastAsia="Calibri" w:hAnsi="Cambria Math" w:cs="Times New Roman"/>
                <w:i/>
                <w:sz w:val="28"/>
                <w:lang w:eastAsia="ru-RU"/>
              </w:rPr>
            </m:ctrlPr>
          </m:sSubPr>
          <m:e>
            <m:r>
              <w:rPr>
                <w:rFonts w:ascii="Cambria Math" w:eastAsia="Calibri" w:hAnsi="Cambria Math" w:cs="Times New Roman"/>
                <w:sz w:val="28"/>
                <w:lang w:eastAsia="ru-RU"/>
              </w:rPr>
              <m:t>L</m:t>
            </m:r>
          </m:e>
          <m:sub>
            <m:r>
              <w:rPr>
                <w:rFonts w:ascii="Cambria Math" w:eastAsia="Calibri" w:hAnsi="Cambria Math" w:cs="Times New Roman"/>
                <w:sz w:val="28"/>
                <w:lang w:eastAsia="ru-RU"/>
              </w:rPr>
              <m:t>Aск</m:t>
            </m:r>
          </m:sub>
        </m:sSub>
      </m:oMath>
      <w:r w:rsidRPr="005F3911">
        <w:rPr>
          <w:rFonts w:ascii="Times New Roman" w:eastAsia="Calibri" w:hAnsi="Times New Roman" w:cs="Times New Roman"/>
          <w:sz w:val="28"/>
          <w:lang w:eastAsia="ru-RU"/>
        </w:rPr>
        <w:t>- коррекция, учитывающая влияние средней скорости движения транспортного потока, дБА;</w:t>
      </w:r>
    </w:p>
    <w:p w:rsidR="005F3911" w:rsidRPr="005F3911" w:rsidRDefault="005F3911" w:rsidP="005F3911">
      <w:pPr>
        <w:spacing w:after="0" w:line="360" w:lineRule="auto"/>
        <w:ind w:firstLine="709"/>
        <w:mirrorIndents/>
        <w:jc w:val="both"/>
        <w:rPr>
          <w:rFonts w:ascii="Times New Roman" w:eastAsia="Calibri" w:hAnsi="Times New Roman" w:cs="Times New Roman"/>
          <w:sz w:val="28"/>
          <w:lang w:eastAsia="ru-RU"/>
        </w:rPr>
      </w:pPr>
      <m:oMath>
        <m:r>
          <w:rPr>
            <w:rFonts w:ascii="Cambria Math" w:eastAsia="Calibri" w:hAnsi="Cambria Math" w:cs="Times New Roman"/>
            <w:sz w:val="28"/>
            <w:lang w:eastAsia="ru-RU"/>
          </w:rPr>
          <m:t>∆</m:t>
        </m:r>
        <m:sSub>
          <m:sSubPr>
            <m:ctrlPr>
              <w:rPr>
                <w:rFonts w:ascii="Cambria Math" w:eastAsia="Calibri" w:hAnsi="Cambria Math" w:cs="Times New Roman"/>
                <w:i/>
                <w:sz w:val="28"/>
                <w:lang w:eastAsia="ru-RU"/>
              </w:rPr>
            </m:ctrlPr>
          </m:sSubPr>
          <m:e>
            <m:r>
              <w:rPr>
                <w:rFonts w:ascii="Cambria Math" w:eastAsia="Calibri" w:hAnsi="Cambria Math" w:cs="Times New Roman"/>
                <w:sz w:val="28"/>
                <w:lang w:eastAsia="ru-RU"/>
              </w:rPr>
              <m:t>L</m:t>
            </m:r>
          </m:e>
          <m:sub>
            <m:r>
              <w:rPr>
                <w:rFonts w:ascii="Cambria Math" w:eastAsia="Calibri" w:hAnsi="Cambria Math" w:cs="Times New Roman"/>
                <w:sz w:val="28"/>
                <w:lang w:eastAsia="ru-RU"/>
              </w:rPr>
              <m:t>Aук</m:t>
            </m:r>
          </m:sub>
        </m:sSub>
      </m:oMath>
      <w:r w:rsidRPr="005F3911">
        <w:rPr>
          <w:rFonts w:ascii="Times New Roman" w:eastAsia="Calibri" w:hAnsi="Times New Roman" w:cs="Times New Roman"/>
          <w:sz w:val="28"/>
          <w:lang w:eastAsia="ru-RU"/>
        </w:rPr>
        <w:t>- коррекция, учитывающая влияние продольного уклона улицы (дороги), дБА;</w:t>
      </w:r>
    </w:p>
    <w:p w:rsidR="005F3911" w:rsidRPr="005F3911" w:rsidRDefault="005F3911" w:rsidP="005F3911">
      <w:pPr>
        <w:spacing w:after="0" w:line="360" w:lineRule="auto"/>
        <w:ind w:firstLine="709"/>
        <w:mirrorIndents/>
        <w:jc w:val="both"/>
        <w:rPr>
          <w:rFonts w:ascii="Times New Roman" w:eastAsia="Calibri" w:hAnsi="Times New Roman" w:cs="Times New Roman"/>
          <w:sz w:val="28"/>
          <w:lang w:eastAsia="ru-RU"/>
        </w:rPr>
      </w:pPr>
      <m:oMath>
        <m:r>
          <w:rPr>
            <w:rFonts w:ascii="Cambria Math" w:eastAsia="Calibri" w:hAnsi="Cambria Math" w:cs="Times New Roman"/>
            <w:sz w:val="28"/>
            <w:lang w:eastAsia="ru-RU"/>
          </w:rPr>
          <m:t>∆</m:t>
        </m:r>
        <m:sSub>
          <m:sSubPr>
            <m:ctrlPr>
              <w:rPr>
                <w:rFonts w:ascii="Cambria Math" w:eastAsia="Calibri" w:hAnsi="Cambria Math" w:cs="Times New Roman"/>
                <w:i/>
                <w:sz w:val="28"/>
                <w:lang w:eastAsia="ru-RU"/>
              </w:rPr>
            </m:ctrlPr>
          </m:sSubPr>
          <m:e>
            <m:r>
              <w:rPr>
                <w:rFonts w:ascii="Cambria Math" w:eastAsia="Calibri" w:hAnsi="Cambria Math" w:cs="Times New Roman"/>
                <w:sz w:val="28"/>
                <w:lang w:eastAsia="ru-RU"/>
              </w:rPr>
              <m:t>L</m:t>
            </m:r>
          </m:e>
          <m:sub>
            <m:r>
              <w:rPr>
                <w:rFonts w:ascii="Cambria Math" w:eastAsia="Calibri" w:hAnsi="Cambria Math" w:cs="Times New Roman"/>
                <w:sz w:val="28"/>
                <w:lang w:eastAsia="ru-RU"/>
              </w:rPr>
              <m:t>Aпок</m:t>
            </m:r>
          </m:sub>
        </m:sSub>
      </m:oMath>
      <w:r w:rsidRPr="005F3911">
        <w:rPr>
          <w:rFonts w:ascii="Times New Roman" w:eastAsia="Calibri" w:hAnsi="Times New Roman" w:cs="Times New Roman"/>
          <w:sz w:val="28"/>
          <w:lang w:eastAsia="ru-RU"/>
        </w:rPr>
        <w:t>- коррекция, учитывающая влияние типа дор</w:t>
      </w:r>
      <w:proofErr w:type="spellStart"/>
      <w:r w:rsidRPr="005F3911">
        <w:rPr>
          <w:rFonts w:ascii="Times New Roman" w:eastAsia="Calibri" w:hAnsi="Times New Roman" w:cs="Times New Roman"/>
          <w:sz w:val="28"/>
          <w:lang w:eastAsia="ru-RU"/>
        </w:rPr>
        <w:t>ожного</w:t>
      </w:r>
      <w:proofErr w:type="spellEnd"/>
      <w:r w:rsidRPr="005F3911">
        <w:rPr>
          <w:rFonts w:ascii="Times New Roman" w:eastAsia="Calibri" w:hAnsi="Times New Roman" w:cs="Times New Roman"/>
          <w:sz w:val="28"/>
          <w:lang w:eastAsia="ru-RU"/>
        </w:rPr>
        <w:t xml:space="preserve"> покрытия, </w:t>
      </w:r>
      <w:proofErr w:type="spellStart"/>
      <w:r w:rsidRPr="005F3911">
        <w:rPr>
          <w:rFonts w:ascii="Times New Roman" w:eastAsia="Calibri" w:hAnsi="Times New Roman" w:cs="Times New Roman"/>
          <w:sz w:val="28"/>
          <w:lang w:eastAsia="ru-RU"/>
        </w:rPr>
        <w:t>дБА</w:t>
      </w:r>
      <w:proofErr w:type="spellEnd"/>
      <w:r w:rsidRPr="005F3911">
        <w:rPr>
          <w:rFonts w:ascii="Times New Roman" w:eastAsia="Calibri" w:hAnsi="Times New Roman" w:cs="Times New Roman"/>
          <w:sz w:val="28"/>
          <w:lang w:eastAsia="ru-RU"/>
        </w:rPr>
        <w:t>;</w:t>
      </w:r>
    </w:p>
    <w:p w:rsidR="005F3911" w:rsidRPr="005F3911" w:rsidRDefault="005F3911" w:rsidP="005F3911">
      <w:pPr>
        <w:spacing w:after="0" w:line="360" w:lineRule="auto"/>
        <w:ind w:firstLine="709"/>
        <w:mirrorIndents/>
        <w:jc w:val="both"/>
        <w:rPr>
          <w:rFonts w:ascii="Times New Roman" w:eastAsia="Calibri" w:hAnsi="Times New Roman" w:cs="Times New Roman"/>
          <w:sz w:val="28"/>
          <w:lang w:eastAsia="ru-RU"/>
        </w:rPr>
      </w:pPr>
      <m:oMath>
        <m:r>
          <w:rPr>
            <w:rFonts w:ascii="Cambria Math" w:eastAsia="Calibri" w:hAnsi="Cambria Math" w:cs="Times New Roman"/>
            <w:sz w:val="28"/>
            <w:lang w:eastAsia="ru-RU"/>
          </w:rPr>
          <m:t>∆</m:t>
        </m:r>
        <m:sSub>
          <m:sSubPr>
            <m:ctrlPr>
              <w:rPr>
                <w:rFonts w:ascii="Cambria Math" w:eastAsia="Calibri" w:hAnsi="Cambria Math" w:cs="Times New Roman"/>
                <w:i/>
                <w:sz w:val="28"/>
                <w:lang w:eastAsia="ru-RU"/>
              </w:rPr>
            </m:ctrlPr>
          </m:sSubPr>
          <m:e>
            <m:r>
              <w:rPr>
                <w:rFonts w:ascii="Cambria Math" w:eastAsia="Calibri" w:hAnsi="Cambria Math" w:cs="Times New Roman"/>
                <w:sz w:val="28"/>
                <w:lang w:eastAsia="ru-RU"/>
              </w:rPr>
              <m:t>L</m:t>
            </m:r>
          </m:e>
          <m:sub>
            <m:r>
              <w:rPr>
                <w:rFonts w:ascii="Cambria Math" w:eastAsia="Calibri" w:hAnsi="Cambria Math" w:cs="Times New Roman"/>
                <w:sz w:val="28"/>
                <w:lang w:eastAsia="ru-RU"/>
              </w:rPr>
              <m:t>Aр.п.</m:t>
            </m:r>
          </m:sub>
        </m:sSub>
      </m:oMath>
      <w:r w:rsidRPr="005F3911">
        <w:rPr>
          <w:rFonts w:ascii="Times New Roman" w:eastAsia="Calibri" w:hAnsi="Times New Roman" w:cs="Times New Roman"/>
          <w:sz w:val="28"/>
          <w:lang w:eastAsia="ru-RU"/>
        </w:rPr>
        <w:t>- коррекция, учитывающая влияние ширины центральной разделительной полосы на проезжей части, дБА;</w:t>
      </w:r>
    </w:p>
    <w:p w:rsidR="005F3911" w:rsidRPr="005F3911" w:rsidRDefault="005F3911" w:rsidP="005F3911">
      <w:pPr>
        <w:spacing w:after="0" w:line="360" w:lineRule="auto"/>
        <w:ind w:firstLine="709"/>
        <w:mirrorIndents/>
        <w:jc w:val="both"/>
        <w:rPr>
          <w:rFonts w:ascii="Times New Roman" w:eastAsia="Calibri" w:hAnsi="Times New Roman" w:cs="Times New Roman"/>
          <w:sz w:val="28"/>
          <w:lang w:eastAsia="ru-RU"/>
        </w:rPr>
      </w:pPr>
      <m:oMath>
        <m:r>
          <m:rPr>
            <m:sty m:val="p"/>
          </m:rPr>
          <w:rPr>
            <w:rFonts w:ascii="Cambria Math" w:eastAsia="Calibri" w:hAnsi="Cambria Math" w:cs="Times New Roman"/>
            <w:sz w:val="28"/>
            <w:lang w:eastAsia="ru-RU"/>
          </w:rPr>
          <m:t>∆</m:t>
        </m:r>
        <m:sSub>
          <m:sSubPr>
            <m:ctrlPr>
              <w:rPr>
                <w:rFonts w:ascii="Cambria Math" w:eastAsia="Calibri" w:hAnsi="Cambria Math" w:cs="Times New Roman"/>
                <w:sz w:val="28"/>
                <w:lang w:eastAsia="ru-RU"/>
              </w:rPr>
            </m:ctrlPr>
          </m:sSubPr>
          <m:e>
            <m:r>
              <w:rPr>
                <w:rFonts w:ascii="Cambria Math" w:eastAsia="Calibri" w:hAnsi="Cambria Math" w:cs="Times New Roman"/>
                <w:sz w:val="28"/>
                <w:lang w:eastAsia="ru-RU"/>
              </w:rPr>
              <m:t>L</m:t>
            </m:r>
          </m:e>
          <m:sub>
            <m:r>
              <w:rPr>
                <w:rFonts w:ascii="Cambria Math" w:eastAsia="Calibri" w:hAnsi="Cambria Math" w:cs="Times New Roman"/>
                <w:sz w:val="28"/>
                <w:lang w:eastAsia="ru-RU"/>
              </w:rPr>
              <m:t>A</m:t>
            </m:r>
            <m:r>
              <m:rPr>
                <m:sty m:val="p"/>
              </m:rPr>
              <w:rPr>
                <w:rFonts w:ascii="Cambria Math" w:eastAsia="Calibri" w:hAnsi="Cambria Math" w:cs="Times New Roman"/>
                <w:sz w:val="28"/>
                <w:lang w:eastAsia="ru-RU"/>
              </w:rPr>
              <m:t>пер</m:t>
            </m:r>
          </m:sub>
        </m:sSub>
      </m:oMath>
      <w:r w:rsidRPr="005F3911">
        <w:rPr>
          <w:rFonts w:ascii="Times New Roman" w:eastAsia="Calibri" w:hAnsi="Times New Roman" w:cs="Times New Roman"/>
          <w:sz w:val="28"/>
          <w:lang w:eastAsia="ru-RU"/>
        </w:rPr>
        <w:t>- коррекция, учитывающая наличие пересечения улиц (дорог) со светофорным регулированием, дБА;</w:t>
      </w:r>
    </w:p>
    <w:p w:rsidR="005F3911" w:rsidRPr="005F3911" w:rsidRDefault="005F3911" w:rsidP="005F3911">
      <w:pPr>
        <w:spacing w:after="0" w:line="360" w:lineRule="auto"/>
        <w:ind w:firstLine="567"/>
        <w:mirrorIndents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F3911" w:rsidRPr="005F3911" w:rsidRDefault="005F3911" w:rsidP="005F3911">
      <w:pPr>
        <w:keepNext/>
        <w:keepLines/>
        <w:spacing w:before="240" w:after="240" w:line="360" w:lineRule="auto"/>
        <w:ind w:firstLine="709"/>
        <w:mirrorIndents/>
        <w:jc w:val="center"/>
        <w:outlineLvl w:val="2"/>
        <w:rPr>
          <w:rFonts w:ascii="Times New Roman" w:eastAsia="Times New Roman" w:hAnsi="Times New Roman" w:cs="Times New Roman"/>
          <w:i/>
          <w:sz w:val="28"/>
          <w:szCs w:val="24"/>
        </w:rPr>
      </w:pPr>
      <w:r w:rsidRPr="005F3911">
        <w:rPr>
          <w:rFonts w:ascii="Times New Roman" w:eastAsia="Times New Roman" w:hAnsi="Times New Roman" w:cs="Times New Roman"/>
          <w:i/>
          <w:sz w:val="28"/>
          <w:szCs w:val="24"/>
        </w:rPr>
        <w:lastRenderedPageBreak/>
        <w:t>2.1.2 Расчёт эквивалентного уровня звука по ф.7 СП 276.1325800.2016 «Здания и территории. Правила проектирования защиты от шума транспортных потоков»</w:t>
      </w:r>
    </w:p>
    <w:p w:rsidR="005F3911" w:rsidRPr="005F3911" w:rsidRDefault="005F3911" w:rsidP="005F3911">
      <w:pPr>
        <w:spacing w:after="480" w:line="360" w:lineRule="auto"/>
        <w:ind w:firstLine="709"/>
        <w:mirrorIndents/>
        <w:jc w:val="both"/>
        <w:rPr>
          <w:rFonts w:ascii="Times New Roman" w:eastAsia="Calibri" w:hAnsi="Times New Roman" w:cs="Times New Roman"/>
          <w:sz w:val="28"/>
          <w:lang w:eastAsia="ru-RU"/>
        </w:rPr>
      </w:pPr>
      <w:r w:rsidRPr="005F3911">
        <w:rPr>
          <w:rFonts w:ascii="Times New Roman" w:eastAsia="Calibri" w:hAnsi="Times New Roman" w:cs="Times New Roman"/>
          <w:sz w:val="28"/>
          <w:lang w:eastAsia="ru-RU"/>
        </w:rPr>
        <w:t xml:space="preserve">При выполнении расчетов на стадии ТЭО или на стадии разработки генерального плана города, когда многие данные, связанные с параметрами проезжей части, еще неизвестны, следует использовать ориентировочную формулу для определения шумовой характеристики (эквивалентного уровня звука) автомобильного транспортного потока, </w:t>
      </w:r>
      <w:proofErr w:type="spellStart"/>
      <w:r w:rsidRPr="005F3911">
        <w:rPr>
          <w:rFonts w:ascii="Times New Roman" w:eastAsia="Calibri" w:hAnsi="Times New Roman" w:cs="Times New Roman"/>
          <w:sz w:val="28"/>
          <w:lang w:eastAsia="ru-RU"/>
        </w:rPr>
        <w:t>дБА</w:t>
      </w:r>
      <w:proofErr w:type="spellEnd"/>
      <w:r w:rsidRPr="005F3911">
        <w:rPr>
          <w:rFonts w:ascii="Times New Roman" w:eastAsia="Calibri" w:hAnsi="Times New Roman" w:cs="Times New Roman"/>
          <w:sz w:val="28"/>
          <w:lang w:eastAsia="ru-RU"/>
        </w:rPr>
        <w:t xml:space="preserve"> производят расчёт по формуле (2)</w:t>
      </w:r>
    </w:p>
    <w:tbl>
      <w:tblPr>
        <w:tblStyle w:val="11"/>
        <w:tblpPr w:leftFromText="180" w:rightFromText="180" w:vertAnchor="text" w:tblpY="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65"/>
        <w:gridCol w:w="6428"/>
        <w:gridCol w:w="1762"/>
      </w:tblGrid>
      <w:tr w:rsidR="005F3911" w:rsidRPr="005F3911" w:rsidTr="00372A93">
        <w:trPr>
          <w:cantSplit/>
          <w:trHeight w:val="274"/>
        </w:trPr>
        <w:tc>
          <w:tcPr>
            <w:tcW w:w="2614" w:type="dxa"/>
          </w:tcPr>
          <w:p w:rsidR="005F3911" w:rsidRPr="005F3911" w:rsidRDefault="005F3911" w:rsidP="005F3911">
            <w:pPr>
              <w:spacing w:before="100" w:beforeAutospacing="1" w:after="480"/>
              <w:ind w:firstLine="709"/>
              <w:mirrorIndents/>
              <w:jc w:val="center"/>
              <w:rPr>
                <w:szCs w:val="28"/>
                <w:lang w:eastAsia="ru-RU"/>
              </w:rPr>
            </w:pPr>
          </w:p>
        </w:tc>
        <w:tc>
          <w:tcPr>
            <w:tcW w:w="4071" w:type="dxa"/>
          </w:tcPr>
          <w:p w:rsidR="005F3911" w:rsidRPr="005F3911" w:rsidRDefault="005F3911" w:rsidP="005F3911">
            <w:pPr>
              <w:spacing w:before="100" w:beforeAutospacing="1" w:after="480"/>
              <w:ind w:firstLine="709"/>
              <w:mirrorIndents/>
              <w:rPr>
                <w:szCs w:val="28"/>
                <w:lang w:eastAsia="ru-RU"/>
              </w:rPr>
            </w:pPr>
            <w:r w:rsidRPr="005F3911">
              <w:rPr>
                <w:position w:val="-12"/>
              </w:rPr>
              <w:object w:dxaOrig="4980" w:dyaOrig="380">
                <v:shape id="_x0000_i1134" type="#_x0000_t75" style="width:274.85pt;height:21.9pt" o:ole="">
                  <v:imagedata r:id="rId10" o:title=""/>
                </v:shape>
                <o:OLEObject Type="Embed" ProgID="Equation.DSMT4" ShapeID="_x0000_i1134" DrawAspect="Content" ObjectID="_1607027517" r:id="rId11"/>
              </w:object>
            </w:r>
          </w:p>
        </w:tc>
        <w:tc>
          <w:tcPr>
            <w:tcW w:w="2670" w:type="dxa"/>
          </w:tcPr>
          <w:p w:rsidR="005F3911" w:rsidRPr="005F3911" w:rsidRDefault="005F3911" w:rsidP="005F3911">
            <w:pPr>
              <w:spacing w:before="100" w:beforeAutospacing="1" w:after="480"/>
              <w:ind w:firstLine="709"/>
              <w:mirrorIndents/>
              <w:jc w:val="right"/>
              <w:rPr>
                <w:szCs w:val="28"/>
                <w:lang w:eastAsia="ru-RU"/>
              </w:rPr>
            </w:pPr>
            <w:r w:rsidRPr="005F3911">
              <w:rPr>
                <w:szCs w:val="28"/>
                <w:lang w:eastAsia="ru-RU"/>
              </w:rPr>
              <w:t>(2)</w:t>
            </w:r>
          </w:p>
        </w:tc>
      </w:tr>
    </w:tbl>
    <w:p w:rsidR="005F3911" w:rsidRPr="005F3911" w:rsidRDefault="005F3911" w:rsidP="005F3911">
      <w:pPr>
        <w:spacing w:after="0" w:line="360" w:lineRule="auto"/>
        <w:ind w:firstLine="709"/>
        <w:mirrorIndents/>
        <w:jc w:val="both"/>
        <w:rPr>
          <w:rFonts w:ascii="Times New Roman" w:eastAsia="Calibri" w:hAnsi="Times New Roman" w:cs="Times New Roman"/>
          <w:sz w:val="28"/>
          <w:lang w:eastAsia="ru-RU"/>
        </w:rPr>
      </w:pPr>
      <w:r w:rsidRPr="005F3911">
        <w:rPr>
          <w:rFonts w:ascii="Times New Roman" w:eastAsia="Calibri" w:hAnsi="Times New Roman" w:cs="Times New Roman"/>
          <w:sz w:val="28"/>
          <w:lang w:eastAsia="ru-RU"/>
        </w:rPr>
        <w:t>где N- прогнозируемая интенсивность движения автомобильного транспортного потока, ед./ч;</w:t>
      </w:r>
    </w:p>
    <w:p w:rsidR="005F3911" w:rsidRPr="005F3911" w:rsidRDefault="005F3911" w:rsidP="005F3911">
      <w:pPr>
        <w:spacing w:after="0" w:line="360" w:lineRule="auto"/>
        <w:ind w:firstLine="709"/>
        <w:mirrorIndents/>
        <w:jc w:val="both"/>
        <w:rPr>
          <w:rFonts w:ascii="Times New Roman" w:eastAsia="Calibri" w:hAnsi="Times New Roman" w:cs="Times New Roman"/>
          <w:sz w:val="28"/>
          <w:lang w:eastAsia="ru-RU"/>
        </w:rPr>
      </w:pPr>
      <w:r w:rsidRPr="005F3911">
        <w:rPr>
          <w:rFonts w:ascii="Times New Roman" w:eastAsia="Calibri" w:hAnsi="Times New Roman" w:cs="Times New Roman"/>
          <w:sz w:val="28"/>
          <w:lang w:eastAsia="ru-RU"/>
        </w:rPr>
        <w:t>V- прогнозируемая средняя скорость движения автомобильного транспортного потока, км/ч;</w:t>
      </w:r>
    </w:p>
    <w:p w:rsidR="005F3911" w:rsidRPr="005F3911" w:rsidRDefault="005F3911" w:rsidP="005F3911">
      <w:pPr>
        <w:spacing w:after="0" w:line="360" w:lineRule="auto"/>
        <w:ind w:firstLine="709"/>
        <w:mirrorIndents/>
        <w:jc w:val="both"/>
        <w:rPr>
          <w:rFonts w:ascii="Times New Roman" w:eastAsia="Calibri" w:hAnsi="Times New Roman" w:cs="Times New Roman"/>
          <w:sz w:val="28"/>
          <w:lang w:eastAsia="ru-RU"/>
        </w:rPr>
      </w:pPr>
      <w:r w:rsidRPr="005F3911">
        <w:rPr>
          <w:rFonts w:ascii="Times New Roman" w:eastAsia="Calibri" w:hAnsi="Times New Roman" w:cs="Times New Roman"/>
          <w:sz w:val="28"/>
          <w:lang w:eastAsia="ru-RU"/>
        </w:rPr>
        <w:t>p- прогнозируемая доля грузовых автомобилей и общественных транспортных средств в потоке, %;</w:t>
      </w:r>
    </w:p>
    <w:p w:rsidR="005F3911" w:rsidRPr="005F3911" w:rsidRDefault="005F3911" w:rsidP="005F3911">
      <w:pPr>
        <w:spacing w:after="0" w:line="360" w:lineRule="auto"/>
        <w:ind w:firstLine="709"/>
        <w:mirrorIndents/>
        <w:jc w:val="both"/>
        <w:rPr>
          <w:rFonts w:ascii="Times New Roman" w:eastAsia="Calibri" w:hAnsi="Times New Roman" w:cs="Times New Roman"/>
          <w:sz w:val="28"/>
          <w:lang w:eastAsia="ru-RU"/>
        </w:rPr>
      </w:pPr>
      <w:r w:rsidRPr="005F3911">
        <w:rPr>
          <w:rFonts w:ascii="Times New Roman" w:eastAsia="Calibri" w:hAnsi="Times New Roman" w:cs="Times New Roman"/>
          <w:sz w:val="28"/>
          <w:lang w:eastAsia="ru-RU"/>
        </w:rPr>
        <w:t>Для повышения точности прогнозирования расчетной шумовой характеристики по формуле (2) в нее следует внести согласно таблицам 6.2-6.7 [] коррекции на известные на момент расчетов параметры.</w:t>
      </w:r>
    </w:p>
    <w:p w:rsidR="005F3911" w:rsidRPr="005F3911" w:rsidRDefault="005F3911" w:rsidP="005F3911">
      <w:pPr>
        <w:spacing w:after="0" w:line="360" w:lineRule="auto"/>
        <w:ind w:firstLine="709"/>
        <w:mirrorIndents/>
        <w:jc w:val="both"/>
        <w:rPr>
          <w:rFonts w:ascii="Times New Roman" w:eastAsia="Calibri" w:hAnsi="Times New Roman" w:cs="Times New Roman"/>
          <w:bCs/>
          <w:i/>
          <w:sz w:val="28"/>
          <w:szCs w:val="28"/>
        </w:rPr>
      </w:pPr>
      <w:r w:rsidRPr="005F3911">
        <w:rPr>
          <w:rFonts w:ascii="Times New Roman" w:eastAsia="Calibri" w:hAnsi="Times New Roman" w:cs="Times New Roman"/>
          <w:bCs/>
          <w:i/>
          <w:sz w:val="28"/>
          <w:szCs w:val="28"/>
        </w:rPr>
        <w:br w:type="page"/>
      </w:r>
    </w:p>
    <w:p w:rsidR="005F3911" w:rsidRPr="005F3911" w:rsidRDefault="005F3911" w:rsidP="005F3911">
      <w:pPr>
        <w:keepNext/>
        <w:keepLines/>
        <w:spacing w:before="240" w:after="240" w:line="360" w:lineRule="auto"/>
        <w:ind w:firstLine="709"/>
        <w:mirrorIndents/>
        <w:jc w:val="center"/>
        <w:outlineLvl w:val="2"/>
        <w:rPr>
          <w:rFonts w:ascii="Times New Roman" w:eastAsia="Times New Roman" w:hAnsi="Times New Roman" w:cs="Times New Roman"/>
          <w:i/>
          <w:sz w:val="28"/>
          <w:szCs w:val="24"/>
        </w:rPr>
      </w:pPr>
      <w:r w:rsidRPr="005F3911">
        <w:rPr>
          <w:rFonts w:ascii="Times New Roman" w:eastAsia="Times New Roman" w:hAnsi="Times New Roman" w:cs="Times New Roman"/>
          <w:i/>
          <w:sz w:val="28"/>
          <w:szCs w:val="24"/>
        </w:rPr>
        <w:lastRenderedPageBreak/>
        <w:t>2.1.3 Расчёт максимального уровня звука по СП 276.1325800.2016 «Здания и территории. Правила проектирования защиты от шума транспортных потоков»</w:t>
      </w:r>
    </w:p>
    <w:p w:rsidR="005F3911" w:rsidRPr="005F3911" w:rsidRDefault="005F3911" w:rsidP="005F3911">
      <w:pPr>
        <w:spacing w:after="0" w:line="360" w:lineRule="auto"/>
        <w:ind w:firstLine="709"/>
        <w:mirrorIndents/>
        <w:jc w:val="both"/>
        <w:rPr>
          <w:rFonts w:ascii="Times New Roman" w:eastAsia="Calibri" w:hAnsi="Times New Roman" w:cs="Times New Roman"/>
          <w:sz w:val="28"/>
        </w:rPr>
      </w:pPr>
      <w:r w:rsidRPr="005F3911">
        <w:rPr>
          <w:rFonts w:ascii="Times New Roman" w:eastAsia="Calibri" w:hAnsi="Times New Roman" w:cs="Times New Roman"/>
          <w:sz w:val="28"/>
        </w:rPr>
        <w:t xml:space="preserve">Расчетное значение шумовой характеристики транспортного потока в виде максимального уровня звука </w:t>
      </w:r>
      <w:r w:rsidRPr="005F3911">
        <w:rPr>
          <w:rFonts w:ascii="Times New Roman" w:eastAsia="Calibri" w:hAnsi="Times New Roman" w:cs="Times New Roman"/>
          <w:i/>
          <w:iCs/>
          <w:sz w:val="28"/>
        </w:rPr>
        <w:t>L</w:t>
      </w:r>
      <w:r w:rsidRPr="005F3911">
        <w:rPr>
          <w:rFonts w:ascii="Times New Roman" w:eastAsia="Calibri" w:hAnsi="Times New Roman" w:cs="Times New Roman"/>
          <w:noProof/>
          <w:sz w:val="28"/>
          <w:szCs w:val="28"/>
        </w:rPr>
        <w:drawing>
          <wp:inline distT="0" distB="0" distL="0" distR="0" wp14:anchorId="72F32B41" wp14:editId="75CF4223">
            <wp:extent cx="241300" cy="189018"/>
            <wp:effectExtent l="0" t="0" r="6350" b="1905"/>
            <wp:docPr id="9" name="Рисунок 9" descr="C:\Users\vadim\AppData\Local\Microsoft\Windows\INetCache\Content.MSO\A6056618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2" descr="C:\Users\vadim\AppData\Local\Microsoft\Windows\INetCache\Content.MSO\A6056618.tmp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947" cy="1950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F3911">
        <w:rPr>
          <w:rFonts w:ascii="Times New Roman" w:eastAsia="Calibri" w:hAnsi="Times New Roman" w:cs="Times New Roman"/>
          <w:sz w:val="28"/>
        </w:rPr>
        <w:t xml:space="preserve">, </w:t>
      </w:r>
      <w:proofErr w:type="spellStart"/>
      <w:r w:rsidRPr="005F3911">
        <w:rPr>
          <w:rFonts w:ascii="Times New Roman" w:eastAsia="Calibri" w:hAnsi="Times New Roman" w:cs="Times New Roman"/>
          <w:sz w:val="28"/>
        </w:rPr>
        <w:t>дБ</w:t>
      </w:r>
      <w:r w:rsidRPr="005F3911">
        <w:rPr>
          <w:rFonts w:ascii="Times New Roman" w:eastAsia="Calibri" w:hAnsi="Times New Roman" w:cs="Times New Roman"/>
          <w:i/>
          <w:iCs/>
          <w:sz w:val="28"/>
        </w:rPr>
        <w:t>А</w:t>
      </w:r>
      <w:proofErr w:type="spellEnd"/>
      <w:r w:rsidRPr="005F3911">
        <w:rPr>
          <w:rFonts w:ascii="Times New Roman" w:eastAsia="Calibri" w:hAnsi="Times New Roman" w:cs="Times New Roman"/>
          <w:sz w:val="28"/>
        </w:rPr>
        <w:t xml:space="preserve">, на расстоянии 7,5 м от оси ближней полосы движения автомобильного транспорта следует принимать в соответствии с </w:t>
      </w:r>
      <w:bookmarkStart w:id="8" w:name="_Hlk527452806"/>
      <w:r w:rsidRPr="005F3911">
        <w:rPr>
          <w:rFonts w:ascii="Times New Roman" w:eastAsia="Calibri" w:hAnsi="Times New Roman" w:cs="Times New Roman"/>
          <w:sz w:val="28"/>
        </w:rPr>
        <w:t>ГОСТ Р 41.51-2004</w:t>
      </w:r>
      <w:bookmarkEnd w:id="8"/>
      <w:r w:rsidRPr="005F3911">
        <w:rPr>
          <w:rFonts w:ascii="Times New Roman" w:eastAsia="Calibri" w:hAnsi="Times New Roman" w:cs="Times New Roman"/>
          <w:sz w:val="28"/>
        </w:rPr>
        <w:t xml:space="preserve">* при скорости движения автомобильного транспортного потока </w:t>
      </w:r>
      <w:r w:rsidRPr="005F3911">
        <w:rPr>
          <w:rFonts w:ascii="Times New Roman" w:eastAsia="Calibri" w:hAnsi="Times New Roman" w:cs="Times New Roman"/>
          <w:i/>
          <w:iCs/>
          <w:sz w:val="28"/>
        </w:rPr>
        <w:t>v</w:t>
      </w:r>
      <w:r w:rsidRPr="005F3911">
        <w:rPr>
          <w:rFonts w:ascii="Times New Roman" w:eastAsia="Calibri" w:hAnsi="Times New Roman" w:cs="Times New Roman"/>
          <w:noProof/>
          <w:sz w:val="28"/>
          <w:szCs w:val="28"/>
        </w:rPr>
        <w:drawing>
          <wp:inline distT="0" distB="0" distL="0" distR="0" wp14:anchorId="2B293DB7" wp14:editId="683158D7">
            <wp:extent cx="279400" cy="241300"/>
            <wp:effectExtent l="0" t="0" r="6350" b="6350"/>
            <wp:docPr id="8" name="Рисунок 8" descr="C:\Users\vadim\AppData\Local\Microsoft\Windows\INetCache\Content.MSO\79A6BE6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3" descr="C:\Users\vadim\AppData\Local\Microsoft\Windows\INetCache\Content.MSO\79A6BE6.tmp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400" cy="24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F3911">
        <w:rPr>
          <w:rFonts w:ascii="Times New Roman" w:eastAsia="Calibri" w:hAnsi="Times New Roman" w:cs="Times New Roman"/>
          <w:sz w:val="28"/>
        </w:rPr>
        <w:t xml:space="preserve">=50 км/ч: </w:t>
      </w:r>
    </w:p>
    <w:p w:rsidR="005F3911" w:rsidRPr="005F3911" w:rsidRDefault="005F3911" w:rsidP="005F3911">
      <w:pPr>
        <w:numPr>
          <w:ilvl w:val="0"/>
          <w:numId w:val="6"/>
        </w:numPr>
        <w:spacing w:after="0" w:line="360" w:lineRule="auto"/>
        <w:ind w:left="709" w:hanging="709"/>
        <w:contextualSpacing/>
        <w:mirrorIndents/>
        <w:jc w:val="both"/>
        <w:rPr>
          <w:rFonts w:ascii="Times New Roman" w:eastAsia="Calibri" w:hAnsi="Times New Roman" w:cs="Times New Roman"/>
          <w:sz w:val="28"/>
        </w:rPr>
      </w:pPr>
      <w:r w:rsidRPr="005F3911">
        <w:rPr>
          <w:rFonts w:ascii="Times New Roman" w:eastAsia="Calibri" w:hAnsi="Times New Roman" w:cs="Times New Roman"/>
          <w:sz w:val="28"/>
        </w:rPr>
        <w:t xml:space="preserve">для потока легковых автомобилей </w:t>
      </w:r>
      <w:r w:rsidRPr="005F3911">
        <w:rPr>
          <w:rFonts w:ascii="Times New Roman" w:eastAsia="Calibri" w:hAnsi="Times New Roman" w:cs="Times New Roman"/>
          <w:i/>
          <w:iCs/>
          <w:sz w:val="28"/>
        </w:rPr>
        <w:t>L</w:t>
      </w:r>
      <w:r w:rsidRPr="005F3911">
        <w:rPr>
          <w:rFonts w:ascii="Times New Roman" w:eastAsia="Calibri" w:hAnsi="Times New Roman" w:cs="Times New Roman"/>
          <w:noProof/>
          <w:sz w:val="28"/>
          <w:szCs w:val="28"/>
        </w:rPr>
        <w:drawing>
          <wp:inline distT="0" distB="0" distL="0" distR="0" wp14:anchorId="482A1542" wp14:editId="117E6710">
            <wp:extent cx="269132" cy="152400"/>
            <wp:effectExtent l="0" t="0" r="0" b="0"/>
            <wp:docPr id="7" name="Рисунок 7" descr="C:\Users\vadim\AppData\Local\Microsoft\Windows\INetCache\Content.MSO\C82148E4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4" descr="C:\Users\vadim\AppData\Local\Microsoft\Windows\INetCache\Content.MSO\C82148E4.tmp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092" cy="1591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F3911">
        <w:rPr>
          <w:rFonts w:ascii="Times New Roman" w:eastAsia="Calibri" w:hAnsi="Times New Roman" w:cs="Times New Roman"/>
          <w:sz w:val="28"/>
        </w:rPr>
        <w:t xml:space="preserve">=74 </w:t>
      </w:r>
      <w:proofErr w:type="spellStart"/>
      <w:r w:rsidRPr="005F3911">
        <w:rPr>
          <w:rFonts w:ascii="Times New Roman" w:eastAsia="Calibri" w:hAnsi="Times New Roman" w:cs="Times New Roman"/>
          <w:sz w:val="28"/>
        </w:rPr>
        <w:t>дБ</w:t>
      </w:r>
      <w:r w:rsidRPr="005F3911">
        <w:rPr>
          <w:rFonts w:ascii="Times New Roman" w:eastAsia="Calibri" w:hAnsi="Times New Roman" w:cs="Times New Roman"/>
          <w:i/>
          <w:iCs/>
          <w:sz w:val="28"/>
        </w:rPr>
        <w:t>А</w:t>
      </w:r>
      <w:proofErr w:type="spellEnd"/>
      <w:r w:rsidRPr="005F3911">
        <w:rPr>
          <w:rFonts w:ascii="Times New Roman" w:eastAsia="Calibri" w:hAnsi="Times New Roman" w:cs="Times New Roman"/>
          <w:sz w:val="28"/>
        </w:rPr>
        <w:t>;</w:t>
      </w:r>
    </w:p>
    <w:p w:rsidR="005F3911" w:rsidRPr="005F3911" w:rsidRDefault="005F3911" w:rsidP="005F3911">
      <w:pPr>
        <w:numPr>
          <w:ilvl w:val="0"/>
          <w:numId w:val="6"/>
        </w:numPr>
        <w:spacing w:after="0" w:line="360" w:lineRule="auto"/>
        <w:ind w:left="709" w:hanging="709"/>
        <w:contextualSpacing/>
        <w:mirrorIndents/>
        <w:jc w:val="both"/>
        <w:rPr>
          <w:rFonts w:ascii="Times New Roman" w:eastAsia="Calibri" w:hAnsi="Times New Roman" w:cs="Times New Roman"/>
          <w:sz w:val="28"/>
        </w:rPr>
      </w:pPr>
      <w:r w:rsidRPr="005F3911">
        <w:rPr>
          <w:rFonts w:ascii="Times New Roman" w:eastAsia="Calibri" w:hAnsi="Times New Roman" w:cs="Times New Roman"/>
          <w:sz w:val="28"/>
        </w:rPr>
        <w:t xml:space="preserve">при наличии в потоке грузовых автомобилей и/или автобусов </w:t>
      </w:r>
      <w:r w:rsidRPr="005F3911">
        <w:rPr>
          <w:rFonts w:ascii="Times New Roman" w:eastAsia="Calibri" w:hAnsi="Times New Roman" w:cs="Times New Roman"/>
          <w:i/>
          <w:iCs/>
          <w:sz w:val="28"/>
        </w:rPr>
        <w:t>L</w:t>
      </w:r>
      <w:r w:rsidRPr="005F3911">
        <w:rPr>
          <w:rFonts w:ascii="Times New Roman" w:eastAsia="Calibri" w:hAnsi="Times New Roman" w:cs="Times New Roman"/>
          <w:noProof/>
          <w:sz w:val="28"/>
          <w:szCs w:val="28"/>
        </w:rPr>
        <w:drawing>
          <wp:inline distT="0" distB="0" distL="0" distR="0" wp14:anchorId="39447B5F" wp14:editId="133DCBF3">
            <wp:extent cx="257918" cy="146050"/>
            <wp:effectExtent l="0" t="0" r="8890" b="6350"/>
            <wp:docPr id="6" name="Рисунок 6" descr="C:\Users\vadim\AppData\Local\Microsoft\Windows\INetCache\Content.MSO\82247492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" descr="C:\Users\vadim\AppData\Local\Microsoft\Windows\INetCache\Content.MSO\82247492.tmp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781" cy="1533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F3911">
        <w:rPr>
          <w:rFonts w:ascii="Times New Roman" w:eastAsia="Calibri" w:hAnsi="Times New Roman" w:cs="Times New Roman"/>
          <w:sz w:val="28"/>
        </w:rPr>
        <w:t xml:space="preserve">=80 </w:t>
      </w:r>
      <w:proofErr w:type="spellStart"/>
      <w:r w:rsidRPr="005F3911">
        <w:rPr>
          <w:rFonts w:ascii="Times New Roman" w:eastAsia="Calibri" w:hAnsi="Times New Roman" w:cs="Times New Roman"/>
          <w:sz w:val="28"/>
        </w:rPr>
        <w:t>дБ</w:t>
      </w:r>
      <w:r w:rsidRPr="005F3911">
        <w:rPr>
          <w:rFonts w:ascii="Times New Roman" w:eastAsia="Calibri" w:hAnsi="Times New Roman" w:cs="Times New Roman"/>
          <w:i/>
          <w:iCs/>
          <w:sz w:val="28"/>
        </w:rPr>
        <w:t>А</w:t>
      </w:r>
      <w:proofErr w:type="spellEnd"/>
      <w:r w:rsidRPr="005F3911">
        <w:rPr>
          <w:rFonts w:ascii="Times New Roman" w:eastAsia="Calibri" w:hAnsi="Times New Roman" w:cs="Times New Roman"/>
          <w:sz w:val="28"/>
        </w:rPr>
        <w:t>.</w:t>
      </w:r>
      <w:bookmarkStart w:id="9" w:name="P00DD"/>
      <w:bookmarkEnd w:id="9"/>
    </w:p>
    <w:p w:rsidR="005F3911" w:rsidRPr="005F3911" w:rsidRDefault="005F3911" w:rsidP="005F3911">
      <w:pPr>
        <w:spacing w:after="480" w:line="360" w:lineRule="auto"/>
        <w:ind w:firstLine="709"/>
        <w:mirrorIndents/>
        <w:jc w:val="both"/>
        <w:rPr>
          <w:rFonts w:ascii="Times New Roman" w:eastAsia="Calibri" w:hAnsi="Times New Roman" w:cs="Times New Roman"/>
          <w:sz w:val="28"/>
        </w:rPr>
      </w:pPr>
      <w:r w:rsidRPr="005F3911">
        <w:rPr>
          <w:rFonts w:ascii="Times New Roman" w:eastAsia="Calibri" w:hAnsi="Times New Roman" w:cs="Times New Roman"/>
          <w:sz w:val="28"/>
        </w:rPr>
        <w:t xml:space="preserve">При скорости движения транспортного потока </w:t>
      </w:r>
      <w:r w:rsidRPr="005F3911">
        <w:rPr>
          <w:rFonts w:ascii="Times New Roman" w:eastAsia="Calibri" w:hAnsi="Times New Roman" w:cs="Times New Roman"/>
          <w:i/>
          <w:iCs/>
          <w:sz w:val="28"/>
        </w:rPr>
        <w:t>v</w:t>
      </w:r>
      <w:r w:rsidRPr="005F3911">
        <w:rPr>
          <w:rFonts w:ascii="Times New Roman" w:eastAsia="Calibri" w:hAnsi="Times New Roman" w:cs="Times New Roman"/>
          <w:sz w:val="28"/>
        </w:rPr>
        <w:t xml:space="preserve">, отличной от 50 км/ч, максимальный уровень звука </w:t>
      </w:r>
      <w:r w:rsidRPr="005F3911">
        <w:rPr>
          <w:rFonts w:ascii="Times New Roman" w:eastAsia="Calibri" w:hAnsi="Times New Roman" w:cs="Times New Roman"/>
          <w:i/>
          <w:iCs/>
          <w:sz w:val="28"/>
        </w:rPr>
        <w:t>L</w:t>
      </w:r>
      <w:r w:rsidRPr="005F3911">
        <w:rPr>
          <w:rFonts w:ascii="Times New Roman" w:eastAsia="Calibri" w:hAnsi="Times New Roman" w:cs="Times New Roman"/>
          <w:noProof/>
          <w:sz w:val="28"/>
          <w:szCs w:val="28"/>
        </w:rPr>
        <w:drawing>
          <wp:inline distT="0" distB="0" distL="0" distR="0" wp14:anchorId="44C5D3FD" wp14:editId="746258EA">
            <wp:extent cx="301557" cy="196850"/>
            <wp:effectExtent l="0" t="0" r="3810" b="0"/>
            <wp:docPr id="5" name="Рисунок 5" descr="C:\Users\vadim\AppData\Local\Microsoft\Windows\INetCache\Content.MSO\A1FED270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6" descr="C:\Users\vadim\AppData\Local\Microsoft\Windows\INetCache\Content.MSO\A1FED270.tmp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833" cy="2009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F3911">
        <w:rPr>
          <w:rFonts w:ascii="Times New Roman" w:eastAsia="Calibri" w:hAnsi="Times New Roman" w:cs="Times New Roman"/>
          <w:sz w:val="28"/>
        </w:rPr>
        <w:t xml:space="preserve">, </w:t>
      </w:r>
      <w:proofErr w:type="spellStart"/>
      <w:r w:rsidRPr="005F3911">
        <w:rPr>
          <w:rFonts w:ascii="Times New Roman" w:eastAsia="Calibri" w:hAnsi="Times New Roman" w:cs="Times New Roman"/>
          <w:sz w:val="28"/>
        </w:rPr>
        <w:t>дБ</w:t>
      </w:r>
      <w:r w:rsidRPr="005F3911">
        <w:rPr>
          <w:rFonts w:ascii="Times New Roman" w:eastAsia="Calibri" w:hAnsi="Times New Roman" w:cs="Times New Roman"/>
          <w:i/>
          <w:iCs/>
          <w:sz w:val="28"/>
        </w:rPr>
        <w:t>А</w:t>
      </w:r>
      <w:proofErr w:type="spellEnd"/>
      <w:r w:rsidRPr="005F3911">
        <w:rPr>
          <w:rFonts w:ascii="Times New Roman" w:eastAsia="Calibri" w:hAnsi="Times New Roman" w:cs="Times New Roman"/>
          <w:sz w:val="28"/>
        </w:rPr>
        <w:t xml:space="preserve">, на расстоянии 7,5 м от оси ближней полосы движения автомобильного транспорта, соответствующий скорости движения </w:t>
      </w:r>
      <w:r w:rsidRPr="005F3911">
        <w:rPr>
          <w:rFonts w:ascii="Times New Roman" w:eastAsia="Calibri" w:hAnsi="Times New Roman" w:cs="Times New Roman"/>
          <w:i/>
          <w:iCs/>
          <w:sz w:val="28"/>
        </w:rPr>
        <w:t>v</w:t>
      </w:r>
      <w:r w:rsidRPr="005F3911">
        <w:rPr>
          <w:rFonts w:ascii="Times New Roman" w:eastAsia="Calibri" w:hAnsi="Times New Roman" w:cs="Times New Roman"/>
          <w:sz w:val="28"/>
        </w:rPr>
        <w:t>, км/ч, следует рассчитывать по формуле (3).</w:t>
      </w:r>
    </w:p>
    <w:tbl>
      <w:tblPr>
        <w:tblStyle w:val="11"/>
        <w:tblpPr w:leftFromText="180" w:rightFromText="180" w:vertAnchor="text" w:tblpY="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85"/>
        <w:gridCol w:w="4436"/>
        <w:gridCol w:w="2534"/>
      </w:tblGrid>
      <w:tr w:rsidR="005F3911" w:rsidRPr="005F3911" w:rsidTr="00372A93">
        <w:trPr>
          <w:cantSplit/>
          <w:trHeight w:val="274"/>
        </w:trPr>
        <w:tc>
          <w:tcPr>
            <w:tcW w:w="2387" w:type="dxa"/>
          </w:tcPr>
          <w:p w:rsidR="005F3911" w:rsidRPr="005F3911" w:rsidRDefault="005F3911" w:rsidP="005F3911">
            <w:pPr>
              <w:spacing w:before="100" w:beforeAutospacing="1" w:after="480"/>
              <w:ind w:firstLine="709"/>
              <w:mirrorIndents/>
              <w:jc w:val="center"/>
              <w:rPr>
                <w:szCs w:val="28"/>
                <w:lang w:eastAsia="ru-RU"/>
              </w:rPr>
            </w:pPr>
          </w:p>
        </w:tc>
        <w:tc>
          <w:tcPr>
            <w:tcW w:w="4433" w:type="dxa"/>
          </w:tcPr>
          <w:p w:rsidR="005F3911" w:rsidRPr="005F3911" w:rsidRDefault="005F3911" w:rsidP="005F3911">
            <w:pPr>
              <w:spacing w:before="100" w:beforeAutospacing="1" w:after="480"/>
              <w:ind w:firstLine="709"/>
              <w:mirrorIndents/>
              <w:rPr>
                <w:szCs w:val="28"/>
                <w:lang w:eastAsia="ru-RU"/>
              </w:rPr>
            </w:pPr>
            <w:r w:rsidRPr="005F3911">
              <w:rPr>
                <w:bCs/>
                <w:position w:val="-12"/>
                <w:sz w:val="18"/>
                <w:szCs w:val="18"/>
                <w:lang w:eastAsia="ru-RU"/>
              </w:rPr>
              <w:object w:dxaOrig="2980" w:dyaOrig="380">
                <v:shape id="_x0000_i1135" type="#_x0000_t75" style="width:175.3pt;height:22.55pt" o:ole="">
                  <v:imagedata r:id="rId15" o:title=""/>
                </v:shape>
                <o:OLEObject Type="Embed" ProgID="Equation.DSMT4" ShapeID="_x0000_i1135" DrawAspect="Content" ObjectID="_1607027518" r:id="rId16"/>
              </w:object>
            </w:r>
          </w:p>
        </w:tc>
        <w:tc>
          <w:tcPr>
            <w:tcW w:w="2535" w:type="dxa"/>
          </w:tcPr>
          <w:p w:rsidR="005F3911" w:rsidRPr="005F3911" w:rsidRDefault="005F3911" w:rsidP="005F3911">
            <w:pPr>
              <w:spacing w:before="100" w:beforeAutospacing="1" w:after="480"/>
              <w:ind w:firstLine="709"/>
              <w:mirrorIndents/>
              <w:jc w:val="right"/>
              <w:rPr>
                <w:szCs w:val="28"/>
                <w:lang w:eastAsia="ru-RU"/>
              </w:rPr>
            </w:pPr>
            <w:r w:rsidRPr="005F3911">
              <w:rPr>
                <w:szCs w:val="28"/>
                <w:lang w:eastAsia="ru-RU"/>
              </w:rPr>
              <w:t>(3)</w:t>
            </w:r>
          </w:p>
        </w:tc>
      </w:tr>
    </w:tbl>
    <w:p w:rsidR="005F3911" w:rsidRPr="005F3911" w:rsidRDefault="005F3911" w:rsidP="005F3911">
      <w:pPr>
        <w:spacing w:after="0" w:line="360" w:lineRule="auto"/>
        <w:ind w:firstLine="567"/>
        <w:mirrorIndents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F3911" w:rsidRPr="005F3911" w:rsidRDefault="005F3911" w:rsidP="005F3911">
      <w:pPr>
        <w:spacing w:after="0" w:line="360" w:lineRule="auto"/>
        <w:ind w:firstLine="709"/>
        <w:mirrorIndents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F3911">
        <w:rPr>
          <w:rFonts w:ascii="Times New Roman" w:eastAsia="Calibri" w:hAnsi="Times New Roman" w:cs="Times New Roman"/>
          <w:sz w:val="28"/>
        </w:rPr>
        <w:t xml:space="preserve">где </w:t>
      </w:r>
      <w:r w:rsidRPr="005F3911">
        <w:rPr>
          <w:rFonts w:ascii="Times New Roman" w:eastAsia="Calibri" w:hAnsi="Times New Roman" w:cs="Times New Roman"/>
          <w:position w:val="-12"/>
          <w:sz w:val="28"/>
        </w:rPr>
        <w:object w:dxaOrig="740" w:dyaOrig="380">
          <v:shape id="_x0000_i1136" type="#_x0000_t75" style="width:36.95pt;height:18.8pt" o:ole="">
            <v:imagedata r:id="rId17" o:title=""/>
          </v:shape>
          <o:OLEObject Type="Embed" ProgID="Equation.DSMT4" ShapeID="_x0000_i1136" DrawAspect="Content" ObjectID="_1607027519" r:id="rId18"/>
        </w:object>
      </w:r>
      <w:r w:rsidRPr="005F3911">
        <w:rPr>
          <w:rFonts w:ascii="Times New Roman" w:eastAsia="Calibri" w:hAnsi="Times New Roman" w:cs="Times New Roman"/>
          <w:sz w:val="28"/>
        </w:rPr>
        <w:t xml:space="preserve">- </w:t>
      </w:r>
      <w:r w:rsidRPr="005F3911">
        <w:rPr>
          <w:rFonts w:ascii="Times New Roman" w:eastAsia="Calibri" w:hAnsi="Times New Roman" w:cs="Times New Roman"/>
          <w:sz w:val="28"/>
          <w:shd w:val="clear" w:color="auto" w:fill="FFFFFF"/>
        </w:rPr>
        <w:t xml:space="preserve">максимальный уровень звука, соответствующий скорости движения 50 км/ч, </w:t>
      </w:r>
      <w:proofErr w:type="spellStart"/>
      <w:r w:rsidRPr="005F3911">
        <w:rPr>
          <w:rFonts w:ascii="Times New Roman" w:eastAsia="Calibri" w:hAnsi="Times New Roman" w:cs="Times New Roman"/>
          <w:sz w:val="28"/>
          <w:shd w:val="clear" w:color="auto" w:fill="FFFFFF"/>
        </w:rPr>
        <w:t>дБ</w:t>
      </w:r>
      <w:r w:rsidRPr="005F3911">
        <w:rPr>
          <w:rFonts w:ascii="Times New Roman" w:eastAsia="Calibri" w:hAnsi="Times New Roman" w:cs="Times New Roman"/>
          <w:i/>
          <w:iCs/>
          <w:sz w:val="28"/>
        </w:rPr>
        <w:t>А</w:t>
      </w:r>
      <w:proofErr w:type="spellEnd"/>
      <w:r w:rsidRPr="005F3911">
        <w:rPr>
          <w:rFonts w:ascii="Times New Roman" w:eastAsia="Calibri" w:hAnsi="Times New Roman" w:cs="Times New Roman"/>
          <w:sz w:val="28"/>
          <w:shd w:val="clear" w:color="auto" w:fill="FFFFFF"/>
        </w:rPr>
        <w:t>.</w:t>
      </w:r>
    </w:p>
    <w:p w:rsidR="005F3911" w:rsidRPr="005F3911" w:rsidRDefault="005F3911" w:rsidP="005F3911">
      <w:pPr>
        <w:spacing w:after="0" w:line="360" w:lineRule="auto"/>
        <w:ind w:firstLine="709"/>
        <w:mirrorIndents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F3911">
        <w:rPr>
          <w:rFonts w:ascii="Times New Roman" w:eastAsia="Calibri" w:hAnsi="Times New Roman" w:cs="Times New Roman"/>
          <w:sz w:val="28"/>
          <w:szCs w:val="28"/>
          <w:lang w:eastAsia="ru-RU"/>
        </w:rPr>
        <w:t>V- прогнозируемая средняя скорость движения автомобильного транспортного потока, км/ч.</w:t>
      </w:r>
    </w:p>
    <w:p w:rsidR="005F3911" w:rsidRPr="005F3911" w:rsidRDefault="005F3911" w:rsidP="005F3911">
      <w:pPr>
        <w:keepNext/>
        <w:keepLines/>
        <w:spacing w:before="840" w:after="840" w:line="360" w:lineRule="auto"/>
        <w:ind w:firstLine="709"/>
        <w:mirrorIndents/>
        <w:jc w:val="center"/>
        <w:outlineLvl w:val="0"/>
        <w:rPr>
          <w:rFonts w:ascii="Times New Roman" w:eastAsia="Times New Roman" w:hAnsi="Times New Roman" w:cs="Times New Roman"/>
          <w:b/>
          <w:sz w:val="32"/>
          <w:szCs w:val="32"/>
          <w:shd w:val="clear" w:color="auto" w:fill="FFFFFF"/>
        </w:rPr>
      </w:pPr>
      <w:r w:rsidRPr="005F3911">
        <w:rPr>
          <w:rFonts w:ascii="Times New Roman" w:eastAsia="Times New Roman" w:hAnsi="Times New Roman" w:cs="Times New Roman"/>
          <w:b/>
          <w:sz w:val="32"/>
          <w:szCs w:val="32"/>
        </w:rPr>
        <w:lastRenderedPageBreak/>
        <w:t xml:space="preserve">2.2 Расчёт по </w:t>
      </w:r>
      <w:r w:rsidRPr="005F3911">
        <w:rPr>
          <w:rFonts w:ascii="Times New Roman" w:eastAsia="Times New Roman" w:hAnsi="Times New Roman" w:cs="Times New Roman"/>
          <w:b/>
          <w:sz w:val="32"/>
          <w:szCs w:val="32"/>
          <w:shd w:val="clear" w:color="auto" w:fill="FFFFFF"/>
        </w:rPr>
        <w:t>ОДМ 218.2.013-2011 «Методические рекомендации по защите от транспортного шума территорий, прилегающих к автомобильным дорогам»</w:t>
      </w:r>
    </w:p>
    <w:p w:rsidR="005F3911" w:rsidRPr="005F3911" w:rsidRDefault="005F3911" w:rsidP="005F3911">
      <w:pPr>
        <w:keepNext/>
        <w:keepLines/>
        <w:spacing w:before="480" w:after="480" w:line="360" w:lineRule="auto"/>
        <w:mirrorIndents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6"/>
        </w:rPr>
      </w:pPr>
      <w:r w:rsidRPr="005F3911">
        <w:rPr>
          <w:rFonts w:ascii="Times New Roman" w:eastAsia="Times New Roman" w:hAnsi="Times New Roman" w:cs="Times New Roman"/>
          <w:b/>
          <w:sz w:val="28"/>
          <w:szCs w:val="26"/>
        </w:rPr>
        <w:t>2.2.1 Расчёт эквивалентного уровня шума по ОДМ 218.2.013-2011</w:t>
      </w:r>
    </w:p>
    <w:p w:rsidR="005F3911" w:rsidRPr="005F3911" w:rsidRDefault="005F3911" w:rsidP="005F3911">
      <w:pPr>
        <w:spacing w:after="0" w:line="360" w:lineRule="auto"/>
        <w:ind w:firstLine="709"/>
        <w:mirrorIndents/>
        <w:jc w:val="both"/>
        <w:rPr>
          <w:rFonts w:ascii="Times New Roman" w:eastAsia="Calibri" w:hAnsi="Times New Roman" w:cs="Times New Roman"/>
          <w:sz w:val="28"/>
          <w:lang w:eastAsia="ru-RU"/>
        </w:rPr>
      </w:pPr>
      <w:r w:rsidRPr="005F3911">
        <w:rPr>
          <w:rFonts w:ascii="Times New Roman" w:eastAsia="Calibri" w:hAnsi="Times New Roman" w:cs="Times New Roman"/>
          <w:sz w:val="28"/>
          <w:lang w:eastAsia="ru-RU"/>
        </w:rPr>
        <w:t>Основными факторами, определяющими значения ШХТП, являются:</w:t>
      </w:r>
    </w:p>
    <w:p w:rsidR="005F3911" w:rsidRPr="005F3911" w:rsidRDefault="005F3911" w:rsidP="005F3911">
      <w:pPr>
        <w:numPr>
          <w:ilvl w:val="0"/>
          <w:numId w:val="5"/>
        </w:numPr>
        <w:spacing w:after="0" w:line="360" w:lineRule="auto"/>
        <w:ind w:hanging="720"/>
        <w:contextualSpacing/>
        <w:mirrorIndents/>
        <w:jc w:val="both"/>
        <w:rPr>
          <w:rFonts w:ascii="Times New Roman" w:eastAsia="Calibri" w:hAnsi="Times New Roman" w:cs="Times New Roman"/>
          <w:sz w:val="28"/>
          <w:lang w:eastAsia="ru-RU"/>
        </w:rPr>
      </w:pPr>
      <w:r w:rsidRPr="005F3911">
        <w:rPr>
          <w:rFonts w:ascii="Times New Roman" w:eastAsia="Calibri" w:hAnsi="Times New Roman" w:cs="Times New Roman"/>
          <w:sz w:val="28"/>
          <w:lang w:eastAsia="ru-RU"/>
        </w:rPr>
        <w:t>интенсивность, состав и скорость движения транспортного потока;</w:t>
      </w:r>
    </w:p>
    <w:p w:rsidR="005F3911" w:rsidRPr="005F3911" w:rsidRDefault="005F3911" w:rsidP="005F3911">
      <w:pPr>
        <w:numPr>
          <w:ilvl w:val="0"/>
          <w:numId w:val="5"/>
        </w:numPr>
        <w:spacing w:after="0" w:line="360" w:lineRule="auto"/>
        <w:ind w:hanging="720"/>
        <w:contextualSpacing/>
        <w:mirrorIndents/>
        <w:jc w:val="both"/>
        <w:rPr>
          <w:rFonts w:ascii="Times New Roman" w:eastAsia="Calibri" w:hAnsi="Times New Roman" w:cs="Times New Roman"/>
          <w:sz w:val="28"/>
          <w:lang w:eastAsia="ru-RU"/>
        </w:rPr>
      </w:pPr>
      <w:r w:rsidRPr="005F3911">
        <w:rPr>
          <w:rFonts w:ascii="Times New Roman" w:eastAsia="Calibri" w:hAnsi="Times New Roman" w:cs="Times New Roman"/>
          <w:sz w:val="28"/>
          <w:lang w:eastAsia="ru-RU"/>
        </w:rPr>
        <w:t>интенсивность движения грузовых автомобилей и автобусов;</w:t>
      </w:r>
    </w:p>
    <w:p w:rsidR="005F3911" w:rsidRPr="005F3911" w:rsidRDefault="005F3911" w:rsidP="005F3911">
      <w:pPr>
        <w:numPr>
          <w:ilvl w:val="0"/>
          <w:numId w:val="5"/>
        </w:numPr>
        <w:spacing w:after="0" w:line="360" w:lineRule="auto"/>
        <w:ind w:hanging="720"/>
        <w:contextualSpacing/>
        <w:mirrorIndents/>
        <w:jc w:val="both"/>
        <w:rPr>
          <w:rFonts w:ascii="Times New Roman" w:eastAsia="Calibri" w:hAnsi="Times New Roman" w:cs="Times New Roman"/>
          <w:sz w:val="28"/>
          <w:lang w:eastAsia="ru-RU"/>
        </w:rPr>
      </w:pPr>
      <w:r w:rsidRPr="005F3911">
        <w:rPr>
          <w:rFonts w:ascii="Times New Roman" w:eastAsia="Calibri" w:hAnsi="Times New Roman" w:cs="Times New Roman"/>
          <w:sz w:val="28"/>
          <w:lang w:eastAsia="ru-RU"/>
        </w:rPr>
        <w:t>дорожные условия, определяющие режим движения автомобилей транспортного потока.</w:t>
      </w:r>
    </w:p>
    <w:p w:rsidR="005F3911" w:rsidRPr="005F3911" w:rsidRDefault="005F3911" w:rsidP="005F3911">
      <w:pPr>
        <w:spacing w:after="480" w:line="360" w:lineRule="auto"/>
        <w:ind w:firstLine="709"/>
        <w:mirrorIndents/>
        <w:jc w:val="both"/>
        <w:rPr>
          <w:rFonts w:ascii="Times New Roman" w:eastAsia="Calibri" w:hAnsi="Times New Roman" w:cs="Times New Roman"/>
          <w:sz w:val="28"/>
          <w:shd w:val="clear" w:color="auto" w:fill="FFFFFF"/>
        </w:rPr>
      </w:pPr>
      <w:r w:rsidRPr="005F3911">
        <w:rPr>
          <w:rFonts w:ascii="Times New Roman" w:eastAsia="Calibri" w:hAnsi="Times New Roman" w:cs="Times New Roman"/>
          <w:sz w:val="28"/>
          <w:shd w:val="clear" w:color="auto" w:fill="FFFFFF"/>
        </w:rPr>
        <w:t>Для проектируемых или реконструируемых автомобильных дорог значение ШХТП в виде эквивалентного уровня звука рассчитывают по формуле (4).</w:t>
      </w:r>
    </w:p>
    <w:tbl>
      <w:tblPr>
        <w:tblStyle w:val="11"/>
        <w:tblpPr w:leftFromText="180" w:rightFromText="180" w:vertAnchor="text" w:tblpY="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4"/>
        <w:gridCol w:w="7938"/>
        <w:gridCol w:w="709"/>
      </w:tblGrid>
      <w:tr w:rsidR="005F3911" w:rsidRPr="005F3911" w:rsidTr="00372A93">
        <w:trPr>
          <w:cantSplit/>
          <w:trHeight w:val="274"/>
        </w:trPr>
        <w:tc>
          <w:tcPr>
            <w:tcW w:w="284" w:type="dxa"/>
          </w:tcPr>
          <w:p w:rsidR="005F3911" w:rsidRPr="005F3911" w:rsidRDefault="005F3911" w:rsidP="005F3911">
            <w:pPr>
              <w:spacing w:before="100" w:beforeAutospacing="1" w:after="480"/>
              <w:ind w:firstLine="709"/>
              <w:mirrorIndents/>
              <w:jc w:val="center"/>
              <w:rPr>
                <w:szCs w:val="28"/>
                <w:lang w:eastAsia="ru-RU"/>
              </w:rPr>
            </w:pPr>
          </w:p>
        </w:tc>
        <w:tc>
          <w:tcPr>
            <w:tcW w:w="7938" w:type="dxa"/>
          </w:tcPr>
          <w:p w:rsidR="005F3911" w:rsidRPr="005F3911" w:rsidRDefault="005F3911" w:rsidP="005F3911">
            <w:pPr>
              <w:spacing w:before="100" w:beforeAutospacing="1" w:after="480"/>
              <w:ind w:firstLine="709"/>
              <w:mirrorIndents/>
              <w:rPr>
                <w:szCs w:val="28"/>
                <w:lang w:eastAsia="ru-RU"/>
              </w:rPr>
            </w:pPr>
            <w:r w:rsidRPr="005F3911">
              <w:rPr>
                <w:position w:val="-32"/>
              </w:rPr>
              <w:object w:dxaOrig="4940" w:dyaOrig="760">
                <v:shape id="_x0000_i1137" type="#_x0000_t75" style="width:355.6pt;height:45.7pt" o:ole="">
                  <v:imagedata r:id="rId19" o:title=""/>
                </v:shape>
                <o:OLEObject Type="Embed" ProgID="Equation.DSMT4" ShapeID="_x0000_i1137" DrawAspect="Content" ObjectID="_1607027520" r:id="rId20"/>
              </w:object>
            </w:r>
          </w:p>
        </w:tc>
        <w:tc>
          <w:tcPr>
            <w:tcW w:w="709" w:type="dxa"/>
            <w:vAlign w:val="center"/>
          </w:tcPr>
          <w:p w:rsidR="005F3911" w:rsidRPr="005F3911" w:rsidRDefault="005F3911" w:rsidP="005F3911">
            <w:pPr>
              <w:spacing w:before="100" w:beforeAutospacing="1" w:after="480"/>
              <w:mirrorIndents/>
              <w:jc w:val="center"/>
              <w:rPr>
                <w:szCs w:val="28"/>
                <w:lang w:eastAsia="ru-RU"/>
              </w:rPr>
            </w:pPr>
            <w:r w:rsidRPr="005F3911">
              <w:rPr>
                <w:szCs w:val="28"/>
                <w:lang w:eastAsia="ru-RU"/>
              </w:rPr>
              <w:t>(4)</w:t>
            </w:r>
          </w:p>
        </w:tc>
      </w:tr>
    </w:tbl>
    <w:p w:rsidR="005F3911" w:rsidRPr="005F3911" w:rsidRDefault="005F3911" w:rsidP="005F3911">
      <w:pPr>
        <w:spacing w:after="0" w:line="360" w:lineRule="auto"/>
        <w:ind w:firstLine="709"/>
        <w:mirrorIndents/>
        <w:jc w:val="both"/>
        <w:rPr>
          <w:rFonts w:ascii="Times New Roman" w:eastAsia="Calibri" w:hAnsi="Times New Roman" w:cs="Times New Roman"/>
          <w:sz w:val="28"/>
          <w:lang w:eastAsia="ru-RU"/>
        </w:rPr>
      </w:pPr>
      <w:r w:rsidRPr="005F3911">
        <w:rPr>
          <w:rFonts w:ascii="Times New Roman" w:eastAsia="Times New Roman" w:hAnsi="Times New Roman" w:cs="Times New Roman"/>
          <w:sz w:val="28"/>
          <w:lang w:eastAsia="ru-RU"/>
        </w:rPr>
        <w:t xml:space="preserve">где </w:t>
      </w:r>
      <m:oMath>
        <m:sSub>
          <m:sSubPr>
            <m:ctrlPr>
              <w:rPr>
                <w:rFonts w:ascii="Cambria Math" w:eastAsia="Calibri" w:hAnsi="Cambria Math" w:cs="Times New Roman"/>
                <w:i/>
                <w:sz w:val="28"/>
                <w:lang w:eastAsia="ru-RU"/>
              </w:rPr>
            </m:ctrlPr>
          </m:sSubPr>
          <m:e>
            <m:r>
              <w:rPr>
                <w:rFonts w:ascii="Cambria Math" w:eastAsia="Calibri" w:hAnsi="Cambria Math" w:cs="Times New Roman"/>
                <w:sz w:val="28"/>
                <w:lang w:eastAsia="ru-RU"/>
              </w:rPr>
              <m:t>L</m:t>
            </m:r>
          </m:e>
          <m:sub>
            <m:r>
              <w:rPr>
                <w:rFonts w:ascii="Cambria Math" w:eastAsia="Calibri" w:hAnsi="Cambria Math" w:cs="Times New Roman"/>
                <w:sz w:val="28"/>
                <w:lang w:eastAsia="ru-RU"/>
              </w:rPr>
              <m:t>Атр.п</m:t>
            </m:r>
          </m:sub>
        </m:sSub>
      </m:oMath>
      <w:r w:rsidRPr="005F3911">
        <w:rPr>
          <w:rFonts w:ascii="Times New Roman" w:eastAsia="Calibri" w:hAnsi="Times New Roman" w:cs="Times New Roman"/>
          <w:sz w:val="28"/>
          <w:lang w:eastAsia="ru-RU"/>
        </w:rPr>
        <w:t xml:space="preserve"> - вспомогательная величина, определяемая в зависимости от интенсивности движения автомобильного транспорта N, ед./ч, передвигающегося по прямому сухому горизонтальному участку дороги с мелкозернистым асфальтобетонным покрытием со скоростью 60 км/ч и имеющего в своем составе 40% грузовых автомобилей и автобусов, </w:t>
      </w:r>
      <w:proofErr w:type="spellStart"/>
      <w:r w:rsidRPr="005F3911">
        <w:rPr>
          <w:rFonts w:ascii="Times New Roman" w:eastAsia="Calibri" w:hAnsi="Times New Roman" w:cs="Times New Roman"/>
          <w:sz w:val="28"/>
          <w:lang w:eastAsia="ru-RU"/>
        </w:rPr>
        <w:t>дБА</w:t>
      </w:r>
      <w:proofErr w:type="spellEnd"/>
      <w:r w:rsidRPr="005F3911">
        <w:rPr>
          <w:rFonts w:ascii="Times New Roman" w:eastAsia="Calibri" w:hAnsi="Times New Roman" w:cs="Times New Roman"/>
          <w:sz w:val="28"/>
          <w:lang w:eastAsia="ru-RU"/>
        </w:rPr>
        <w:t xml:space="preserve">; </w:t>
      </w:r>
    </w:p>
    <w:p w:rsidR="005F3911" w:rsidRPr="005F3911" w:rsidRDefault="005F3911" w:rsidP="005F3911">
      <w:pPr>
        <w:spacing w:after="0" w:line="360" w:lineRule="auto"/>
        <w:ind w:firstLine="709"/>
        <w:mirrorIndents/>
        <w:jc w:val="both"/>
        <w:rPr>
          <w:rFonts w:ascii="Times New Roman" w:eastAsia="Calibri" w:hAnsi="Times New Roman" w:cs="Times New Roman"/>
          <w:sz w:val="28"/>
          <w:lang w:eastAsia="ru-RU"/>
        </w:rPr>
      </w:pPr>
      <m:oMath>
        <m:r>
          <w:rPr>
            <w:rFonts w:ascii="Cambria Math" w:eastAsia="Calibri" w:hAnsi="Cambria Math" w:cs="Times New Roman"/>
            <w:sz w:val="28"/>
            <w:lang w:eastAsia="ru-RU"/>
          </w:rPr>
          <m:t>∆</m:t>
        </m:r>
        <m:sSub>
          <m:sSubPr>
            <m:ctrlPr>
              <w:rPr>
                <w:rFonts w:ascii="Cambria Math" w:eastAsia="Calibri" w:hAnsi="Cambria Math" w:cs="Times New Roman"/>
                <w:i/>
                <w:sz w:val="28"/>
                <w:lang w:val="en-US" w:eastAsia="ru-RU"/>
              </w:rPr>
            </m:ctrlPr>
          </m:sSubPr>
          <m:e>
            <m:r>
              <w:rPr>
                <w:rFonts w:ascii="Cambria Math" w:eastAsia="Calibri" w:hAnsi="Cambria Math" w:cs="Times New Roman"/>
                <w:sz w:val="28"/>
                <w:lang w:val="en-US" w:eastAsia="ru-RU"/>
              </w:rPr>
              <m:t>L</m:t>
            </m:r>
          </m:e>
          <m:sub>
            <m:r>
              <w:rPr>
                <w:rFonts w:ascii="Cambria Math" w:eastAsia="Calibri" w:hAnsi="Cambria Math" w:cs="Times New Roman"/>
                <w:sz w:val="28"/>
                <w:lang w:val="en-US" w:eastAsia="ru-RU"/>
              </w:rPr>
              <m:t>A</m:t>
            </m:r>
            <m:r>
              <w:rPr>
                <w:rFonts w:ascii="Cambria Math" w:eastAsia="Calibri" w:hAnsi="Cambria Math" w:cs="Times New Roman"/>
                <w:sz w:val="28"/>
                <w:lang w:eastAsia="ru-RU"/>
              </w:rPr>
              <m:t>груз</m:t>
            </m:r>
          </m:sub>
        </m:sSub>
      </m:oMath>
      <w:r w:rsidRPr="005F3911">
        <w:rPr>
          <w:rFonts w:ascii="Times New Roman" w:eastAsia="Calibri" w:hAnsi="Times New Roman" w:cs="Times New Roman"/>
          <w:sz w:val="28"/>
          <w:lang w:eastAsia="ru-RU"/>
        </w:rPr>
        <w:t xml:space="preserve">- коррекция, учитывающая влияние доли грузовых автомобилей и автобусов в рассматриваемом транспортном потоке на </w:t>
      </w:r>
      <w:r w:rsidRPr="005F3911">
        <w:rPr>
          <w:rFonts w:ascii="Times New Roman" w:eastAsia="Calibri" w:hAnsi="Times New Roman" w:cs="Times New Roman"/>
          <w:sz w:val="28"/>
          <w:lang w:eastAsia="ru-RU"/>
        </w:rPr>
        <w:lastRenderedPageBreak/>
        <w:t>его шумовую характеристику, дБА (к грузовым относят автомобили, масса к</w:t>
      </w:r>
      <w:proofErr w:type="spellStart"/>
      <w:r w:rsidRPr="005F3911">
        <w:rPr>
          <w:rFonts w:ascii="Times New Roman" w:eastAsia="Calibri" w:hAnsi="Times New Roman" w:cs="Times New Roman"/>
          <w:sz w:val="28"/>
          <w:lang w:eastAsia="ru-RU"/>
        </w:rPr>
        <w:t>оторых</w:t>
      </w:r>
      <w:proofErr w:type="spellEnd"/>
      <w:r w:rsidRPr="005F3911">
        <w:rPr>
          <w:rFonts w:ascii="Times New Roman" w:eastAsia="Calibri" w:hAnsi="Times New Roman" w:cs="Times New Roman"/>
          <w:sz w:val="28"/>
          <w:lang w:eastAsia="ru-RU"/>
        </w:rPr>
        <w:t xml:space="preserve"> составляет более 3500 кг);</w:t>
      </w:r>
    </w:p>
    <w:p w:rsidR="005F3911" w:rsidRPr="005F3911" w:rsidRDefault="005F3911" w:rsidP="005F3911">
      <w:pPr>
        <w:spacing w:after="0" w:line="360" w:lineRule="auto"/>
        <w:ind w:firstLine="709"/>
        <w:mirrorIndents/>
        <w:jc w:val="both"/>
        <w:rPr>
          <w:rFonts w:ascii="Times New Roman" w:eastAsia="Calibri" w:hAnsi="Times New Roman" w:cs="Times New Roman"/>
          <w:sz w:val="28"/>
          <w:lang w:eastAsia="ru-RU"/>
        </w:rPr>
      </w:pPr>
      <m:oMath>
        <m:r>
          <w:rPr>
            <w:rFonts w:ascii="Cambria Math" w:eastAsia="Calibri" w:hAnsi="Cambria Math" w:cs="Times New Roman"/>
            <w:sz w:val="28"/>
            <w:lang w:eastAsia="ru-RU"/>
          </w:rPr>
          <m:t>∆</m:t>
        </m:r>
        <m:sSub>
          <m:sSubPr>
            <m:ctrlPr>
              <w:rPr>
                <w:rFonts w:ascii="Cambria Math" w:eastAsia="Calibri" w:hAnsi="Cambria Math" w:cs="Times New Roman"/>
                <w:i/>
                <w:sz w:val="28"/>
                <w:lang w:eastAsia="ru-RU"/>
              </w:rPr>
            </m:ctrlPr>
          </m:sSubPr>
          <m:e>
            <m:r>
              <w:rPr>
                <w:rFonts w:ascii="Cambria Math" w:eastAsia="Calibri" w:hAnsi="Cambria Math" w:cs="Times New Roman"/>
                <w:sz w:val="28"/>
                <w:lang w:eastAsia="ru-RU"/>
              </w:rPr>
              <m:t>L</m:t>
            </m:r>
          </m:e>
          <m:sub>
            <m:r>
              <w:rPr>
                <w:rFonts w:ascii="Cambria Math" w:eastAsia="Calibri" w:hAnsi="Cambria Math" w:cs="Times New Roman"/>
                <w:sz w:val="28"/>
                <w:lang w:eastAsia="ru-RU"/>
              </w:rPr>
              <m:t>Aск</m:t>
            </m:r>
          </m:sub>
        </m:sSub>
      </m:oMath>
      <w:r w:rsidRPr="005F3911">
        <w:rPr>
          <w:rFonts w:ascii="Times New Roman" w:eastAsia="Calibri" w:hAnsi="Times New Roman" w:cs="Times New Roman"/>
          <w:sz w:val="28"/>
          <w:lang w:eastAsia="ru-RU"/>
        </w:rPr>
        <w:t>- коррекция, учитывающая влияние средней скорости движения транспортного потока, дБА;</w:t>
      </w:r>
    </w:p>
    <w:p w:rsidR="005F3911" w:rsidRPr="005F3911" w:rsidRDefault="005F3911" w:rsidP="005F3911">
      <w:pPr>
        <w:spacing w:after="0" w:line="360" w:lineRule="auto"/>
        <w:ind w:firstLine="709"/>
        <w:mirrorIndents/>
        <w:jc w:val="both"/>
        <w:rPr>
          <w:rFonts w:ascii="Times New Roman" w:eastAsia="Calibri" w:hAnsi="Times New Roman" w:cs="Times New Roman"/>
          <w:sz w:val="28"/>
          <w:lang w:eastAsia="ru-RU"/>
        </w:rPr>
      </w:pPr>
      <m:oMath>
        <m:r>
          <w:rPr>
            <w:rFonts w:ascii="Cambria Math" w:eastAsia="Calibri" w:hAnsi="Cambria Math" w:cs="Times New Roman"/>
            <w:sz w:val="28"/>
            <w:lang w:eastAsia="ru-RU"/>
          </w:rPr>
          <m:t>∆</m:t>
        </m:r>
        <m:sSub>
          <m:sSubPr>
            <m:ctrlPr>
              <w:rPr>
                <w:rFonts w:ascii="Cambria Math" w:eastAsia="Calibri" w:hAnsi="Cambria Math" w:cs="Times New Roman"/>
                <w:i/>
                <w:sz w:val="28"/>
                <w:lang w:eastAsia="ru-RU"/>
              </w:rPr>
            </m:ctrlPr>
          </m:sSubPr>
          <m:e>
            <m:r>
              <w:rPr>
                <w:rFonts w:ascii="Cambria Math" w:eastAsia="Calibri" w:hAnsi="Cambria Math" w:cs="Times New Roman"/>
                <w:sz w:val="28"/>
                <w:lang w:eastAsia="ru-RU"/>
              </w:rPr>
              <m:t>L</m:t>
            </m:r>
          </m:e>
          <m:sub>
            <m:r>
              <w:rPr>
                <w:rFonts w:ascii="Cambria Math" w:eastAsia="Calibri" w:hAnsi="Cambria Math" w:cs="Times New Roman"/>
                <w:sz w:val="28"/>
                <w:lang w:eastAsia="ru-RU"/>
              </w:rPr>
              <m:t>Aук</m:t>
            </m:r>
          </m:sub>
        </m:sSub>
      </m:oMath>
      <w:r w:rsidRPr="005F3911">
        <w:rPr>
          <w:rFonts w:ascii="Times New Roman" w:eastAsia="Calibri" w:hAnsi="Times New Roman" w:cs="Times New Roman"/>
          <w:sz w:val="28"/>
          <w:lang w:eastAsia="ru-RU"/>
        </w:rPr>
        <w:t>- коррекция, учитывающая влияние продольного уклона улицы (дороги), дБА;</w:t>
      </w:r>
    </w:p>
    <w:p w:rsidR="005F3911" w:rsidRPr="005F3911" w:rsidRDefault="005F3911" w:rsidP="005F3911">
      <w:pPr>
        <w:spacing w:after="0" w:line="360" w:lineRule="auto"/>
        <w:ind w:firstLine="709"/>
        <w:mirrorIndents/>
        <w:jc w:val="both"/>
        <w:rPr>
          <w:rFonts w:ascii="Times New Roman" w:eastAsia="Calibri" w:hAnsi="Times New Roman" w:cs="Times New Roman"/>
          <w:sz w:val="28"/>
          <w:lang w:eastAsia="ru-RU"/>
        </w:rPr>
      </w:pPr>
      <m:oMath>
        <m:r>
          <w:rPr>
            <w:rFonts w:ascii="Cambria Math" w:eastAsia="Calibri" w:hAnsi="Cambria Math" w:cs="Times New Roman"/>
            <w:sz w:val="28"/>
            <w:lang w:eastAsia="ru-RU"/>
          </w:rPr>
          <m:t>∆</m:t>
        </m:r>
        <m:sSub>
          <m:sSubPr>
            <m:ctrlPr>
              <w:rPr>
                <w:rFonts w:ascii="Cambria Math" w:eastAsia="Calibri" w:hAnsi="Cambria Math" w:cs="Times New Roman"/>
                <w:i/>
                <w:sz w:val="28"/>
                <w:lang w:eastAsia="ru-RU"/>
              </w:rPr>
            </m:ctrlPr>
          </m:sSubPr>
          <m:e>
            <m:r>
              <w:rPr>
                <w:rFonts w:ascii="Cambria Math" w:eastAsia="Calibri" w:hAnsi="Cambria Math" w:cs="Times New Roman"/>
                <w:sz w:val="28"/>
                <w:lang w:eastAsia="ru-RU"/>
              </w:rPr>
              <m:t>L</m:t>
            </m:r>
          </m:e>
          <m:sub>
            <m:r>
              <w:rPr>
                <w:rFonts w:ascii="Cambria Math" w:eastAsia="Calibri" w:hAnsi="Cambria Math" w:cs="Times New Roman"/>
                <w:sz w:val="28"/>
                <w:lang w:eastAsia="ru-RU"/>
              </w:rPr>
              <m:t>Aпок</m:t>
            </m:r>
          </m:sub>
        </m:sSub>
      </m:oMath>
      <w:r w:rsidRPr="005F3911">
        <w:rPr>
          <w:rFonts w:ascii="Times New Roman" w:eastAsia="Calibri" w:hAnsi="Times New Roman" w:cs="Times New Roman"/>
          <w:sz w:val="28"/>
          <w:lang w:eastAsia="ru-RU"/>
        </w:rPr>
        <w:t>- коррекция, учитывающая влияние типа дор</w:t>
      </w:r>
      <w:proofErr w:type="spellStart"/>
      <w:r w:rsidRPr="005F3911">
        <w:rPr>
          <w:rFonts w:ascii="Times New Roman" w:eastAsia="Calibri" w:hAnsi="Times New Roman" w:cs="Times New Roman"/>
          <w:sz w:val="28"/>
          <w:lang w:eastAsia="ru-RU"/>
        </w:rPr>
        <w:t>ожного</w:t>
      </w:r>
      <w:proofErr w:type="spellEnd"/>
      <w:r w:rsidRPr="005F3911">
        <w:rPr>
          <w:rFonts w:ascii="Times New Roman" w:eastAsia="Calibri" w:hAnsi="Times New Roman" w:cs="Times New Roman"/>
          <w:sz w:val="28"/>
          <w:lang w:eastAsia="ru-RU"/>
        </w:rPr>
        <w:t xml:space="preserve"> покрытия, </w:t>
      </w:r>
      <w:proofErr w:type="spellStart"/>
      <w:r w:rsidRPr="005F3911">
        <w:rPr>
          <w:rFonts w:ascii="Times New Roman" w:eastAsia="Calibri" w:hAnsi="Times New Roman" w:cs="Times New Roman"/>
          <w:sz w:val="28"/>
          <w:lang w:eastAsia="ru-RU"/>
        </w:rPr>
        <w:t>дБА</w:t>
      </w:r>
      <w:proofErr w:type="spellEnd"/>
      <w:r w:rsidRPr="005F3911">
        <w:rPr>
          <w:rFonts w:ascii="Times New Roman" w:eastAsia="Calibri" w:hAnsi="Times New Roman" w:cs="Times New Roman"/>
          <w:sz w:val="28"/>
          <w:lang w:eastAsia="ru-RU"/>
        </w:rPr>
        <w:t>;</w:t>
      </w:r>
    </w:p>
    <w:p w:rsidR="005F3911" w:rsidRPr="005F3911" w:rsidRDefault="005F3911" w:rsidP="005F3911">
      <w:pPr>
        <w:spacing w:after="0" w:line="360" w:lineRule="auto"/>
        <w:ind w:firstLine="709"/>
        <w:mirrorIndents/>
        <w:jc w:val="both"/>
        <w:rPr>
          <w:rFonts w:ascii="Times New Roman" w:eastAsia="Calibri" w:hAnsi="Times New Roman" w:cs="Times New Roman"/>
          <w:sz w:val="28"/>
          <w:lang w:eastAsia="ru-RU"/>
        </w:rPr>
      </w:pPr>
      <m:oMath>
        <m:r>
          <w:rPr>
            <w:rFonts w:ascii="Cambria Math" w:eastAsia="Calibri" w:hAnsi="Cambria Math" w:cs="Times New Roman"/>
            <w:sz w:val="28"/>
            <w:lang w:eastAsia="ru-RU"/>
          </w:rPr>
          <m:t>∆</m:t>
        </m:r>
        <m:sSub>
          <m:sSubPr>
            <m:ctrlPr>
              <w:rPr>
                <w:rFonts w:ascii="Cambria Math" w:eastAsia="Calibri" w:hAnsi="Cambria Math" w:cs="Times New Roman"/>
                <w:i/>
                <w:sz w:val="28"/>
                <w:lang w:eastAsia="ru-RU"/>
              </w:rPr>
            </m:ctrlPr>
          </m:sSubPr>
          <m:e>
            <m:r>
              <w:rPr>
                <w:rFonts w:ascii="Cambria Math" w:eastAsia="Calibri" w:hAnsi="Cambria Math" w:cs="Times New Roman"/>
                <w:sz w:val="28"/>
                <w:lang w:eastAsia="ru-RU"/>
              </w:rPr>
              <m:t>L</m:t>
            </m:r>
          </m:e>
          <m:sub>
            <m:r>
              <w:rPr>
                <w:rFonts w:ascii="Cambria Math" w:eastAsia="Calibri" w:hAnsi="Cambria Math" w:cs="Times New Roman"/>
                <w:sz w:val="28"/>
                <w:lang w:eastAsia="ru-RU"/>
              </w:rPr>
              <m:t>Aр.п.</m:t>
            </m:r>
          </m:sub>
        </m:sSub>
      </m:oMath>
      <w:r w:rsidRPr="005F3911">
        <w:rPr>
          <w:rFonts w:ascii="Times New Roman" w:eastAsia="Calibri" w:hAnsi="Times New Roman" w:cs="Times New Roman"/>
          <w:sz w:val="28"/>
          <w:lang w:eastAsia="ru-RU"/>
        </w:rPr>
        <w:t>- коррекция, учитывающая влияние ширины центральной разделительной полосы на проезжей части, дБА;</w:t>
      </w:r>
    </w:p>
    <w:p w:rsidR="005F3911" w:rsidRPr="005F3911" w:rsidRDefault="005F3911" w:rsidP="005F3911">
      <w:pPr>
        <w:spacing w:after="0" w:line="360" w:lineRule="auto"/>
        <w:ind w:firstLine="709"/>
        <w:mirrorIndents/>
        <w:jc w:val="both"/>
        <w:rPr>
          <w:rFonts w:ascii="Times New Roman" w:eastAsia="Calibri" w:hAnsi="Times New Roman" w:cs="Times New Roman"/>
          <w:sz w:val="28"/>
          <w:lang w:eastAsia="ru-RU"/>
        </w:rPr>
      </w:pPr>
      <m:oMath>
        <m:r>
          <m:rPr>
            <m:sty m:val="p"/>
          </m:rPr>
          <w:rPr>
            <w:rFonts w:ascii="Cambria Math" w:eastAsia="Calibri" w:hAnsi="Cambria Math" w:cs="Times New Roman"/>
            <w:sz w:val="28"/>
            <w:lang w:eastAsia="ru-RU"/>
          </w:rPr>
          <m:t>∆</m:t>
        </m:r>
        <m:sSub>
          <m:sSubPr>
            <m:ctrlPr>
              <w:rPr>
                <w:rFonts w:ascii="Cambria Math" w:eastAsia="Calibri" w:hAnsi="Cambria Math" w:cs="Times New Roman"/>
                <w:sz w:val="28"/>
                <w:lang w:eastAsia="ru-RU"/>
              </w:rPr>
            </m:ctrlPr>
          </m:sSubPr>
          <m:e>
            <m:r>
              <w:rPr>
                <w:rFonts w:ascii="Cambria Math" w:eastAsia="Calibri" w:hAnsi="Cambria Math" w:cs="Times New Roman"/>
                <w:sz w:val="28"/>
                <w:lang w:eastAsia="ru-RU"/>
              </w:rPr>
              <m:t>L</m:t>
            </m:r>
          </m:e>
          <m:sub>
            <m:r>
              <w:rPr>
                <w:rFonts w:ascii="Cambria Math" w:eastAsia="Calibri" w:hAnsi="Cambria Math" w:cs="Times New Roman"/>
                <w:sz w:val="28"/>
                <w:lang w:eastAsia="ru-RU"/>
              </w:rPr>
              <m:t>A</m:t>
            </m:r>
            <m:r>
              <m:rPr>
                <m:sty m:val="p"/>
              </m:rPr>
              <w:rPr>
                <w:rFonts w:ascii="Cambria Math" w:eastAsia="Calibri" w:hAnsi="Cambria Math" w:cs="Times New Roman"/>
                <w:sz w:val="28"/>
                <w:lang w:eastAsia="ru-RU"/>
              </w:rPr>
              <m:t>пер</m:t>
            </m:r>
          </m:sub>
        </m:sSub>
      </m:oMath>
      <w:r w:rsidRPr="005F3911">
        <w:rPr>
          <w:rFonts w:ascii="Times New Roman" w:eastAsia="Calibri" w:hAnsi="Times New Roman" w:cs="Times New Roman"/>
          <w:sz w:val="28"/>
          <w:lang w:eastAsia="ru-RU"/>
        </w:rPr>
        <w:t>- коррекция, учитывающая наличие пересечения улиц (дорог) со светофорным регулированием, дБА.</w:t>
      </w:r>
    </w:p>
    <w:p w:rsidR="005F3911" w:rsidRPr="005F3911" w:rsidRDefault="005F3911" w:rsidP="005F3911">
      <w:pPr>
        <w:spacing w:after="0" w:line="360" w:lineRule="auto"/>
        <w:ind w:firstLine="709"/>
        <w:mirrorIndents/>
        <w:jc w:val="both"/>
        <w:rPr>
          <w:rFonts w:ascii="Times New Roman" w:eastAsia="Calibri" w:hAnsi="Times New Roman" w:cs="Times New Roman"/>
          <w:sz w:val="28"/>
          <w:lang w:eastAsia="ru-RU"/>
        </w:rPr>
      </w:pPr>
    </w:p>
    <w:p w:rsidR="005F3911" w:rsidRPr="005F3911" w:rsidRDefault="005F3911" w:rsidP="005F3911">
      <w:pPr>
        <w:keepNext/>
        <w:keepLines/>
        <w:spacing w:before="480" w:after="480" w:line="360" w:lineRule="auto"/>
        <w:mirrorIndents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6"/>
        </w:rPr>
      </w:pPr>
      <w:r w:rsidRPr="005F3911">
        <w:rPr>
          <w:rFonts w:ascii="Times New Roman" w:eastAsia="Times New Roman" w:hAnsi="Times New Roman" w:cs="Times New Roman"/>
          <w:b/>
          <w:sz w:val="28"/>
          <w:szCs w:val="26"/>
        </w:rPr>
        <w:t>2.2.2 Расчёт максимального уровня звука по СП 276.1325800.2016 «Здания и территории. Правила проектирования защиты от шума транспортных потоков»</w:t>
      </w:r>
    </w:p>
    <w:p w:rsidR="005F3911" w:rsidRPr="005F3911" w:rsidRDefault="005F3911" w:rsidP="005F3911">
      <w:pPr>
        <w:spacing w:after="0" w:line="360" w:lineRule="auto"/>
        <w:ind w:firstLine="709"/>
        <w:mirrorIndents/>
        <w:jc w:val="both"/>
        <w:rPr>
          <w:rFonts w:ascii="Times New Roman" w:eastAsia="Calibri" w:hAnsi="Times New Roman" w:cs="Times New Roman"/>
          <w:sz w:val="28"/>
        </w:rPr>
      </w:pPr>
      <w:r w:rsidRPr="005F3911">
        <w:rPr>
          <w:rFonts w:ascii="Times New Roman" w:eastAsia="Calibri" w:hAnsi="Times New Roman" w:cs="Times New Roman"/>
          <w:sz w:val="28"/>
        </w:rPr>
        <w:t xml:space="preserve">Расчетное значение шумовой характеристики транспортного потока в виде максимального уровня звука </w:t>
      </w:r>
      <w:r w:rsidRPr="005F3911">
        <w:rPr>
          <w:rFonts w:ascii="Times New Roman" w:eastAsia="Calibri" w:hAnsi="Times New Roman" w:cs="Times New Roman"/>
          <w:i/>
          <w:iCs/>
          <w:sz w:val="28"/>
        </w:rPr>
        <w:t>L</w:t>
      </w:r>
      <w:r w:rsidRPr="005F3911">
        <w:rPr>
          <w:rFonts w:ascii="Times New Roman" w:eastAsia="Calibri" w:hAnsi="Times New Roman" w:cs="Times New Roman"/>
          <w:noProof/>
          <w:sz w:val="28"/>
          <w:szCs w:val="28"/>
        </w:rPr>
        <w:drawing>
          <wp:inline distT="0" distB="0" distL="0" distR="0" wp14:anchorId="7BF9F833" wp14:editId="3FB3ABA5">
            <wp:extent cx="241300" cy="189018"/>
            <wp:effectExtent l="0" t="0" r="6350" b="1905"/>
            <wp:docPr id="10" name="Рисунок 10" descr="C:\Users\vadim\AppData\Local\Microsoft\Windows\INetCache\Content.MSO\A6056618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2" descr="C:\Users\vadim\AppData\Local\Microsoft\Windows\INetCache\Content.MSO\A6056618.tmp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947" cy="1950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F3911">
        <w:rPr>
          <w:rFonts w:ascii="Times New Roman" w:eastAsia="Calibri" w:hAnsi="Times New Roman" w:cs="Times New Roman"/>
          <w:sz w:val="28"/>
        </w:rPr>
        <w:t xml:space="preserve">, </w:t>
      </w:r>
      <w:proofErr w:type="spellStart"/>
      <w:r w:rsidRPr="005F3911">
        <w:rPr>
          <w:rFonts w:ascii="Times New Roman" w:eastAsia="Calibri" w:hAnsi="Times New Roman" w:cs="Times New Roman"/>
          <w:sz w:val="28"/>
        </w:rPr>
        <w:t>дБ</w:t>
      </w:r>
      <w:r w:rsidRPr="005F3911">
        <w:rPr>
          <w:rFonts w:ascii="Times New Roman" w:eastAsia="Calibri" w:hAnsi="Times New Roman" w:cs="Times New Roman"/>
          <w:i/>
          <w:iCs/>
          <w:sz w:val="28"/>
        </w:rPr>
        <w:t>А</w:t>
      </w:r>
      <w:proofErr w:type="spellEnd"/>
      <w:r w:rsidRPr="005F3911">
        <w:rPr>
          <w:rFonts w:ascii="Times New Roman" w:eastAsia="Calibri" w:hAnsi="Times New Roman" w:cs="Times New Roman"/>
          <w:sz w:val="28"/>
        </w:rPr>
        <w:t xml:space="preserve">, на расстоянии 7,5 м от оси ближней полосы движения автомобильного транспорта следует принимать в соответствии с ГОСТ Р 41.51-2004* при скорости движения автомобильного транспортного потока </w:t>
      </w:r>
      <w:r w:rsidRPr="005F3911">
        <w:rPr>
          <w:rFonts w:ascii="Times New Roman" w:eastAsia="Calibri" w:hAnsi="Times New Roman" w:cs="Times New Roman"/>
          <w:i/>
          <w:iCs/>
          <w:sz w:val="28"/>
        </w:rPr>
        <w:t>v</w:t>
      </w:r>
      <w:r w:rsidRPr="005F3911">
        <w:rPr>
          <w:rFonts w:ascii="Times New Roman" w:eastAsia="Calibri" w:hAnsi="Times New Roman" w:cs="Times New Roman"/>
          <w:noProof/>
          <w:sz w:val="28"/>
          <w:szCs w:val="28"/>
        </w:rPr>
        <w:drawing>
          <wp:inline distT="0" distB="0" distL="0" distR="0" wp14:anchorId="6ACCC12A" wp14:editId="4C1B5B7F">
            <wp:extent cx="279400" cy="241300"/>
            <wp:effectExtent l="0" t="0" r="6350" b="6350"/>
            <wp:docPr id="11" name="Рисунок 11" descr="C:\Users\vadim\AppData\Local\Microsoft\Windows\INetCache\Content.MSO\79A6BE6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3" descr="C:\Users\vadim\AppData\Local\Microsoft\Windows\INetCache\Content.MSO\79A6BE6.tmp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400" cy="24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F3911">
        <w:rPr>
          <w:rFonts w:ascii="Times New Roman" w:eastAsia="Calibri" w:hAnsi="Times New Roman" w:cs="Times New Roman"/>
          <w:sz w:val="28"/>
        </w:rPr>
        <w:t xml:space="preserve">=50 км/ч: </w:t>
      </w:r>
    </w:p>
    <w:p w:rsidR="005F3911" w:rsidRPr="005F3911" w:rsidRDefault="005F3911" w:rsidP="005F3911">
      <w:pPr>
        <w:numPr>
          <w:ilvl w:val="0"/>
          <w:numId w:val="6"/>
        </w:numPr>
        <w:spacing w:after="0" w:line="360" w:lineRule="auto"/>
        <w:ind w:left="709" w:hanging="709"/>
        <w:contextualSpacing/>
        <w:mirrorIndents/>
        <w:jc w:val="both"/>
        <w:rPr>
          <w:rFonts w:ascii="Times New Roman" w:eastAsia="Calibri" w:hAnsi="Times New Roman" w:cs="Times New Roman"/>
          <w:sz w:val="28"/>
        </w:rPr>
      </w:pPr>
      <w:r w:rsidRPr="005F3911">
        <w:rPr>
          <w:rFonts w:ascii="Times New Roman" w:eastAsia="Calibri" w:hAnsi="Times New Roman" w:cs="Times New Roman"/>
          <w:sz w:val="28"/>
        </w:rPr>
        <w:t xml:space="preserve">для потока легковых автомобилей </w:t>
      </w:r>
      <w:r w:rsidRPr="005F3911">
        <w:rPr>
          <w:rFonts w:ascii="Times New Roman" w:eastAsia="Calibri" w:hAnsi="Times New Roman" w:cs="Times New Roman"/>
          <w:i/>
          <w:iCs/>
          <w:sz w:val="28"/>
        </w:rPr>
        <w:t>L</w:t>
      </w:r>
      <w:r w:rsidRPr="005F3911">
        <w:rPr>
          <w:rFonts w:ascii="Times New Roman" w:eastAsia="Calibri" w:hAnsi="Times New Roman" w:cs="Times New Roman"/>
          <w:noProof/>
          <w:sz w:val="28"/>
          <w:szCs w:val="28"/>
        </w:rPr>
        <w:drawing>
          <wp:inline distT="0" distB="0" distL="0" distR="0" wp14:anchorId="5091FF10" wp14:editId="0BF2E02F">
            <wp:extent cx="269132" cy="152400"/>
            <wp:effectExtent l="0" t="0" r="0" b="0"/>
            <wp:docPr id="12" name="Рисунок 12" descr="C:\Users\vadim\AppData\Local\Microsoft\Windows\INetCache\Content.MSO\C82148E4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4" descr="C:\Users\vadim\AppData\Local\Microsoft\Windows\INetCache\Content.MSO\C82148E4.tmp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092" cy="1591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F3911">
        <w:rPr>
          <w:rFonts w:ascii="Times New Roman" w:eastAsia="Calibri" w:hAnsi="Times New Roman" w:cs="Times New Roman"/>
          <w:sz w:val="28"/>
        </w:rPr>
        <w:t xml:space="preserve">=74 </w:t>
      </w:r>
      <w:proofErr w:type="spellStart"/>
      <w:r w:rsidRPr="005F3911">
        <w:rPr>
          <w:rFonts w:ascii="Times New Roman" w:eastAsia="Calibri" w:hAnsi="Times New Roman" w:cs="Times New Roman"/>
          <w:sz w:val="28"/>
        </w:rPr>
        <w:t>дБ</w:t>
      </w:r>
      <w:r w:rsidRPr="005F3911">
        <w:rPr>
          <w:rFonts w:ascii="Times New Roman" w:eastAsia="Calibri" w:hAnsi="Times New Roman" w:cs="Times New Roman"/>
          <w:i/>
          <w:iCs/>
          <w:sz w:val="28"/>
        </w:rPr>
        <w:t>А</w:t>
      </w:r>
      <w:proofErr w:type="spellEnd"/>
      <w:r w:rsidRPr="005F3911">
        <w:rPr>
          <w:rFonts w:ascii="Times New Roman" w:eastAsia="Calibri" w:hAnsi="Times New Roman" w:cs="Times New Roman"/>
          <w:sz w:val="28"/>
        </w:rPr>
        <w:t>;</w:t>
      </w:r>
    </w:p>
    <w:p w:rsidR="005F3911" w:rsidRPr="005F3911" w:rsidRDefault="005F3911" w:rsidP="005F3911">
      <w:pPr>
        <w:numPr>
          <w:ilvl w:val="0"/>
          <w:numId w:val="6"/>
        </w:numPr>
        <w:spacing w:after="0" w:line="360" w:lineRule="auto"/>
        <w:ind w:left="709" w:hanging="709"/>
        <w:contextualSpacing/>
        <w:mirrorIndents/>
        <w:jc w:val="both"/>
        <w:rPr>
          <w:rFonts w:ascii="Times New Roman" w:eastAsia="Calibri" w:hAnsi="Times New Roman" w:cs="Times New Roman"/>
          <w:sz w:val="28"/>
        </w:rPr>
      </w:pPr>
      <w:r w:rsidRPr="005F3911">
        <w:rPr>
          <w:rFonts w:ascii="Times New Roman" w:eastAsia="Calibri" w:hAnsi="Times New Roman" w:cs="Times New Roman"/>
          <w:sz w:val="28"/>
        </w:rPr>
        <w:t xml:space="preserve">при наличии в потоке грузовых автомобилей и/или автобусов </w:t>
      </w:r>
      <w:r w:rsidRPr="005F3911">
        <w:rPr>
          <w:rFonts w:ascii="Times New Roman" w:eastAsia="Calibri" w:hAnsi="Times New Roman" w:cs="Times New Roman"/>
          <w:i/>
          <w:iCs/>
          <w:sz w:val="28"/>
        </w:rPr>
        <w:t>L</w:t>
      </w:r>
      <w:r w:rsidRPr="005F3911">
        <w:rPr>
          <w:rFonts w:ascii="Times New Roman" w:eastAsia="Calibri" w:hAnsi="Times New Roman" w:cs="Times New Roman"/>
          <w:noProof/>
          <w:sz w:val="28"/>
          <w:szCs w:val="28"/>
        </w:rPr>
        <w:drawing>
          <wp:inline distT="0" distB="0" distL="0" distR="0" wp14:anchorId="7F8F169B" wp14:editId="2F63269B">
            <wp:extent cx="257918" cy="146050"/>
            <wp:effectExtent l="0" t="0" r="8890" b="6350"/>
            <wp:docPr id="13" name="Рисунок 13" descr="C:\Users\vadim\AppData\Local\Microsoft\Windows\INetCache\Content.MSO\82247492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" descr="C:\Users\vadim\AppData\Local\Microsoft\Windows\INetCache\Content.MSO\82247492.tmp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781" cy="1533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F3911">
        <w:rPr>
          <w:rFonts w:ascii="Times New Roman" w:eastAsia="Calibri" w:hAnsi="Times New Roman" w:cs="Times New Roman"/>
          <w:sz w:val="28"/>
        </w:rPr>
        <w:t xml:space="preserve">=80 </w:t>
      </w:r>
      <w:proofErr w:type="spellStart"/>
      <w:r w:rsidRPr="005F3911">
        <w:rPr>
          <w:rFonts w:ascii="Times New Roman" w:eastAsia="Calibri" w:hAnsi="Times New Roman" w:cs="Times New Roman"/>
          <w:sz w:val="28"/>
        </w:rPr>
        <w:t>дБ</w:t>
      </w:r>
      <w:r w:rsidRPr="005F3911">
        <w:rPr>
          <w:rFonts w:ascii="Times New Roman" w:eastAsia="Calibri" w:hAnsi="Times New Roman" w:cs="Times New Roman"/>
          <w:i/>
          <w:iCs/>
          <w:sz w:val="28"/>
        </w:rPr>
        <w:t>А</w:t>
      </w:r>
      <w:proofErr w:type="spellEnd"/>
      <w:r w:rsidRPr="005F3911">
        <w:rPr>
          <w:rFonts w:ascii="Times New Roman" w:eastAsia="Calibri" w:hAnsi="Times New Roman" w:cs="Times New Roman"/>
          <w:sz w:val="28"/>
        </w:rPr>
        <w:t>.</w:t>
      </w:r>
    </w:p>
    <w:p w:rsidR="005F3911" w:rsidRPr="005F3911" w:rsidRDefault="005F3911" w:rsidP="005F3911">
      <w:pPr>
        <w:spacing w:after="480" w:line="360" w:lineRule="auto"/>
        <w:ind w:firstLine="709"/>
        <w:mirrorIndents/>
        <w:jc w:val="both"/>
        <w:rPr>
          <w:rFonts w:ascii="Times New Roman" w:eastAsia="Calibri" w:hAnsi="Times New Roman" w:cs="Times New Roman"/>
          <w:sz w:val="28"/>
        </w:rPr>
      </w:pPr>
      <w:r w:rsidRPr="005F3911">
        <w:rPr>
          <w:rFonts w:ascii="Times New Roman" w:eastAsia="Calibri" w:hAnsi="Times New Roman" w:cs="Times New Roman"/>
          <w:sz w:val="28"/>
        </w:rPr>
        <w:t xml:space="preserve">При скорости движения транспортного потока </w:t>
      </w:r>
      <w:r w:rsidRPr="005F3911">
        <w:rPr>
          <w:rFonts w:ascii="Times New Roman" w:eastAsia="Calibri" w:hAnsi="Times New Roman" w:cs="Times New Roman"/>
          <w:i/>
          <w:iCs/>
          <w:sz w:val="28"/>
        </w:rPr>
        <w:t>v</w:t>
      </w:r>
      <w:r w:rsidRPr="005F3911">
        <w:rPr>
          <w:rFonts w:ascii="Times New Roman" w:eastAsia="Calibri" w:hAnsi="Times New Roman" w:cs="Times New Roman"/>
          <w:sz w:val="28"/>
        </w:rPr>
        <w:t xml:space="preserve">, отличной от 50 км/ч, максимальный уровень звука </w:t>
      </w:r>
      <w:r w:rsidRPr="005F3911">
        <w:rPr>
          <w:rFonts w:ascii="Times New Roman" w:eastAsia="Calibri" w:hAnsi="Times New Roman" w:cs="Times New Roman"/>
          <w:i/>
          <w:iCs/>
          <w:sz w:val="28"/>
        </w:rPr>
        <w:t>L</w:t>
      </w:r>
      <w:r w:rsidRPr="005F3911">
        <w:rPr>
          <w:rFonts w:ascii="Times New Roman" w:eastAsia="Calibri" w:hAnsi="Times New Roman" w:cs="Times New Roman"/>
          <w:noProof/>
          <w:sz w:val="28"/>
          <w:szCs w:val="28"/>
        </w:rPr>
        <w:drawing>
          <wp:inline distT="0" distB="0" distL="0" distR="0" wp14:anchorId="09CCCA2D" wp14:editId="1074C6DD">
            <wp:extent cx="301557" cy="196850"/>
            <wp:effectExtent l="0" t="0" r="3810" b="0"/>
            <wp:docPr id="14" name="Рисунок 14" descr="C:\Users\vadim\AppData\Local\Microsoft\Windows\INetCache\Content.MSO\A1FED270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6" descr="C:\Users\vadim\AppData\Local\Microsoft\Windows\INetCache\Content.MSO\A1FED270.tmp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833" cy="2009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F3911">
        <w:rPr>
          <w:rFonts w:ascii="Times New Roman" w:eastAsia="Calibri" w:hAnsi="Times New Roman" w:cs="Times New Roman"/>
          <w:sz w:val="28"/>
        </w:rPr>
        <w:t xml:space="preserve">, </w:t>
      </w:r>
      <w:proofErr w:type="spellStart"/>
      <w:r w:rsidRPr="005F3911">
        <w:rPr>
          <w:rFonts w:ascii="Times New Roman" w:eastAsia="Calibri" w:hAnsi="Times New Roman" w:cs="Times New Roman"/>
          <w:sz w:val="28"/>
        </w:rPr>
        <w:t>дБ</w:t>
      </w:r>
      <w:r w:rsidRPr="005F3911">
        <w:rPr>
          <w:rFonts w:ascii="Times New Roman" w:eastAsia="Calibri" w:hAnsi="Times New Roman" w:cs="Times New Roman"/>
          <w:i/>
          <w:iCs/>
          <w:sz w:val="28"/>
        </w:rPr>
        <w:t>А</w:t>
      </w:r>
      <w:proofErr w:type="spellEnd"/>
      <w:r w:rsidRPr="005F3911">
        <w:rPr>
          <w:rFonts w:ascii="Times New Roman" w:eastAsia="Calibri" w:hAnsi="Times New Roman" w:cs="Times New Roman"/>
          <w:sz w:val="28"/>
        </w:rPr>
        <w:t xml:space="preserve">, на расстоянии 7,5 м от оси ближней </w:t>
      </w:r>
      <w:r w:rsidRPr="005F3911">
        <w:rPr>
          <w:rFonts w:ascii="Times New Roman" w:eastAsia="Calibri" w:hAnsi="Times New Roman" w:cs="Times New Roman"/>
          <w:sz w:val="28"/>
        </w:rPr>
        <w:lastRenderedPageBreak/>
        <w:t xml:space="preserve">полосы движения автомобильного транспорта, соответствующий скорости движения </w:t>
      </w:r>
      <w:r w:rsidRPr="005F3911">
        <w:rPr>
          <w:rFonts w:ascii="Times New Roman" w:eastAsia="Calibri" w:hAnsi="Times New Roman" w:cs="Times New Roman"/>
          <w:i/>
          <w:iCs/>
          <w:sz w:val="28"/>
        </w:rPr>
        <w:t>v</w:t>
      </w:r>
      <w:r w:rsidRPr="005F3911">
        <w:rPr>
          <w:rFonts w:ascii="Times New Roman" w:eastAsia="Calibri" w:hAnsi="Times New Roman" w:cs="Times New Roman"/>
          <w:sz w:val="28"/>
        </w:rPr>
        <w:t>, км/ч, следует рассчитывать по формуле (5).</w:t>
      </w:r>
    </w:p>
    <w:tbl>
      <w:tblPr>
        <w:tblStyle w:val="11"/>
        <w:tblpPr w:leftFromText="180" w:rightFromText="180" w:vertAnchor="text" w:tblpY="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85"/>
        <w:gridCol w:w="4436"/>
        <w:gridCol w:w="2534"/>
      </w:tblGrid>
      <w:tr w:rsidR="005F3911" w:rsidRPr="005F3911" w:rsidTr="00372A93">
        <w:trPr>
          <w:cantSplit/>
          <w:trHeight w:val="274"/>
        </w:trPr>
        <w:tc>
          <w:tcPr>
            <w:tcW w:w="2387" w:type="dxa"/>
          </w:tcPr>
          <w:p w:rsidR="005F3911" w:rsidRPr="005F3911" w:rsidRDefault="005F3911" w:rsidP="005F3911">
            <w:pPr>
              <w:spacing w:before="100" w:beforeAutospacing="1" w:after="480"/>
              <w:ind w:firstLine="709"/>
              <w:mirrorIndents/>
              <w:jc w:val="center"/>
              <w:rPr>
                <w:szCs w:val="28"/>
                <w:lang w:eastAsia="ru-RU"/>
              </w:rPr>
            </w:pPr>
          </w:p>
        </w:tc>
        <w:tc>
          <w:tcPr>
            <w:tcW w:w="4433" w:type="dxa"/>
          </w:tcPr>
          <w:p w:rsidR="005F3911" w:rsidRPr="005F3911" w:rsidRDefault="005F3911" w:rsidP="005F3911">
            <w:pPr>
              <w:spacing w:before="100" w:beforeAutospacing="1" w:after="480"/>
              <w:ind w:firstLine="709"/>
              <w:mirrorIndents/>
              <w:rPr>
                <w:szCs w:val="28"/>
                <w:lang w:eastAsia="ru-RU"/>
              </w:rPr>
            </w:pPr>
            <w:r w:rsidRPr="005F3911">
              <w:rPr>
                <w:bCs/>
                <w:position w:val="-12"/>
                <w:sz w:val="18"/>
                <w:szCs w:val="18"/>
                <w:lang w:eastAsia="ru-RU"/>
              </w:rPr>
              <w:object w:dxaOrig="2980" w:dyaOrig="380">
                <v:shape id="_x0000_i1138" type="#_x0000_t75" style="width:175.3pt;height:22.55pt" o:ole="">
                  <v:imagedata r:id="rId15" o:title=""/>
                </v:shape>
                <o:OLEObject Type="Embed" ProgID="Equation.DSMT4" ShapeID="_x0000_i1138" DrawAspect="Content" ObjectID="_1607027521" r:id="rId21"/>
              </w:object>
            </w:r>
          </w:p>
        </w:tc>
        <w:tc>
          <w:tcPr>
            <w:tcW w:w="2535" w:type="dxa"/>
          </w:tcPr>
          <w:p w:rsidR="005F3911" w:rsidRPr="005F3911" w:rsidRDefault="005F3911" w:rsidP="005F3911">
            <w:pPr>
              <w:spacing w:before="100" w:beforeAutospacing="1" w:after="480"/>
              <w:ind w:firstLine="709"/>
              <w:mirrorIndents/>
              <w:jc w:val="right"/>
              <w:rPr>
                <w:szCs w:val="28"/>
                <w:lang w:eastAsia="ru-RU"/>
              </w:rPr>
            </w:pPr>
            <w:r w:rsidRPr="005F3911">
              <w:rPr>
                <w:szCs w:val="28"/>
                <w:lang w:eastAsia="ru-RU"/>
              </w:rPr>
              <w:t>(5)</w:t>
            </w:r>
          </w:p>
        </w:tc>
      </w:tr>
    </w:tbl>
    <w:p w:rsidR="005F3911" w:rsidRPr="005F3911" w:rsidRDefault="005F3911" w:rsidP="005F3911">
      <w:pPr>
        <w:spacing w:after="0" w:line="360" w:lineRule="auto"/>
        <w:ind w:firstLine="567"/>
        <w:mirrorIndents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F3911" w:rsidRPr="005F3911" w:rsidRDefault="005F3911" w:rsidP="005F3911">
      <w:pPr>
        <w:spacing w:after="0" w:line="360" w:lineRule="auto"/>
        <w:ind w:firstLine="709"/>
        <w:mirrorIndents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F3911">
        <w:rPr>
          <w:rFonts w:ascii="Times New Roman" w:eastAsia="Calibri" w:hAnsi="Times New Roman" w:cs="Times New Roman"/>
          <w:sz w:val="28"/>
        </w:rPr>
        <w:t xml:space="preserve">где </w:t>
      </w:r>
      <w:r w:rsidRPr="005F3911">
        <w:rPr>
          <w:rFonts w:ascii="Times New Roman" w:eastAsia="Calibri" w:hAnsi="Times New Roman" w:cs="Times New Roman"/>
          <w:position w:val="-12"/>
          <w:sz w:val="28"/>
        </w:rPr>
        <w:object w:dxaOrig="740" w:dyaOrig="380">
          <v:shape id="_x0000_i1139" type="#_x0000_t75" style="width:36.95pt;height:18.8pt" o:ole="">
            <v:imagedata r:id="rId17" o:title=""/>
          </v:shape>
          <o:OLEObject Type="Embed" ProgID="Equation.DSMT4" ShapeID="_x0000_i1139" DrawAspect="Content" ObjectID="_1607027522" r:id="rId22"/>
        </w:object>
      </w:r>
      <w:r w:rsidRPr="005F3911">
        <w:rPr>
          <w:rFonts w:ascii="Times New Roman" w:eastAsia="Calibri" w:hAnsi="Times New Roman" w:cs="Times New Roman"/>
          <w:sz w:val="28"/>
        </w:rPr>
        <w:t xml:space="preserve">- </w:t>
      </w:r>
      <w:r w:rsidRPr="005F3911">
        <w:rPr>
          <w:rFonts w:ascii="Times New Roman" w:eastAsia="Calibri" w:hAnsi="Times New Roman" w:cs="Times New Roman"/>
          <w:sz w:val="28"/>
          <w:shd w:val="clear" w:color="auto" w:fill="FFFFFF"/>
        </w:rPr>
        <w:t xml:space="preserve">максимальный уровень звука, соответствующий скорости движения 50 км/ч, </w:t>
      </w:r>
      <w:proofErr w:type="spellStart"/>
      <w:r w:rsidRPr="005F3911">
        <w:rPr>
          <w:rFonts w:ascii="Times New Roman" w:eastAsia="Calibri" w:hAnsi="Times New Roman" w:cs="Times New Roman"/>
          <w:sz w:val="28"/>
          <w:shd w:val="clear" w:color="auto" w:fill="FFFFFF"/>
        </w:rPr>
        <w:t>дБ</w:t>
      </w:r>
      <w:r w:rsidRPr="005F3911">
        <w:rPr>
          <w:rFonts w:ascii="Times New Roman" w:eastAsia="Calibri" w:hAnsi="Times New Roman" w:cs="Times New Roman"/>
          <w:i/>
          <w:iCs/>
          <w:sz w:val="28"/>
        </w:rPr>
        <w:t>А</w:t>
      </w:r>
      <w:proofErr w:type="spellEnd"/>
      <w:r w:rsidRPr="005F3911">
        <w:rPr>
          <w:rFonts w:ascii="Times New Roman" w:eastAsia="Calibri" w:hAnsi="Times New Roman" w:cs="Times New Roman"/>
          <w:sz w:val="28"/>
          <w:shd w:val="clear" w:color="auto" w:fill="FFFFFF"/>
        </w:rPr>
        <w:t>.</w:t>
      </w:r>
    </w:p>
    <w:p w:rsidR="005F3911" w:rsidRPr="005F3911" w:rsidRDefault="005F3911" w:rsidP="005F3911">
      <w:pPr>
        <w:spacing w:after="0" w:line="360" w:lineRule="auto"/>
        <w:ind w:firstLine="709"/>
        <w:mirrorIndents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F3911">
        <w:rPr>
          <w:rFonts w:ascii="Times New Roman" w:eastAsia="Calibri" w:hAnsi="Times New Roman" w:cs="Times New Roman"/>
          <w:sz w:val="28"/>
          <w:szCs w:val="28"/>
          <w:lang w:eastAsia="ru-RU"/>
        </w:rPr>
        <w:t>V- прогнозируемая средняя скорость движения автомобильного транспортного потока, км/ч.</w:t>
      </w:r>
    </w:p>
    <w:p w:rsidR="005F3911" w:rsidRPr="005F3911" w:rsidRDefault="005F3911" w:rsidP="005F3911">
      <w:pPr>
        <w:keepNext/>
        <w:keepLines/>
        <w:spacing w:before="840" w:after="840" w:line="360" w:lineRule="auto"/>
        <w:ind w:firstLine="709"/>
        <w:mirrorIndents/>
        <w:jc w:val="center"/>
        <w:outlineLvl w:val="0"/>
        <w:rPr>
          <w:rFonts w:ascii="Times New Roman" w:eastAsia="Times New Roman" w:hAnsi="Times New Roman" w:cs="Times New Roman"/>
          <w:b/>
          <w:sz w:val="32"/>
          <w:szCs w:val="32"/>
        </w:rPr>
      </w:pPr>
      <w:r w:rsidRPr="005F3911">
        <w:rPr>
          <w:rFonts w:ascii="Times New Roman" w:eastAsia="Times New Roman" w:hAnsi="Times New Roman" w:cs="Times New Roman"/>
          <w:b/>
          <w:sz w:val="32"/>
          <w:szCs w:val="32"/>
        </w:rPr>
        <w:t xml:space="preserve">2.3 Расчёт по методике Осипова Г.Л. «Защита от шума в градостроительстве. Справочник проектировщика» </w:t>
      </w:r>
    </w:p>
    <w:p w:rsidR="005F3911" w:rsidRPr="005F3911" w:rsidRDefault="005F3911" w:rsidP="005F3911">
      <w:pPr>
        <w:keepNext/>
        <w:keepLines/>
        <w:spacing w:before="480" w:after="480" w:line="360" w:lineRule="auto"/>
        <w:mirrorIndents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6"/>
        </w:rPr>
      </w:pPr>
      <w:r w:rsidRPr="005F3911">
        <w:rPr>
          <w:rFonts w:ascii="Times New Roman" w:eastAsia="Times New Roman" w:hAnsi="Times New Roman" w:cs="Times New Roman"/>
          <w:b/>
          <w:sz w:val="28"/>
          <w:szCs w:val="26"/>
        </w:rPr>
        <w:t>2.3.1 Расчёт эквивалентного уровня звука по Осипов Г.Л. «Защита от шума в градостроительстве. Справочник проектировщика»</w:t>
      </w:r>
    </w:p>
    <w:p w:rsidR="005F3911" w:rsidRPr="005F3911" w:rsidRDefault="005F3911" w:rsidP="005F3911">
      <w:pPr>
        <w:spacing w:after="480" w:line="360" w:lineRule="auto"/>
        <w:ind w:firstLine="709"/>
        <w:mirrorIndents/>
        <w:jc w:val="both"/>
        <w:rPr>
          <w:rFonts w:ascii="Times New Roman" w:eastAsia="Calibri" w:hAnsi="Times New Roman" w:cs="Times New Roman"/>
          <w:sz w:val="28"/>
        </w:rPr>
      </w:pPr>
      <w:r w:rsidRPr="005F3911">
        <w:rPr>
          <w:rFonts w:ascii="Times New Roman" w:eastAsia="Calibri" w:hAnsi="Times New Roman" w:cs="Times New Roman"/>
          <w:sz w:val="28"/>
        </w:rPr>
        <w:t>На стадиях разработки проектов детальной планировки и проектов застройки, когда известны характеристики движения и состава транспортных потоков, параметры поперченного и продольного профиля магистральных улиц и дорог, при покрытия проезжей части улицы или дороги, шумовая характеристика потоков средств автомобильного транспорта определяется по табл. 10 [] с учётом поправок, приведенных в табл. 11-13 []. Итоговая формула (6), аналогична ф. (1)</w:t>
      </w:r>
    </w:p>
    <w:tbl>
      <w:tblPr>
        <w:tblStyle w:val="11"/>
        <w:tblpPr w:leftFromText="180" w:rightFromText="180" w:vertAnchor="text" w:tblpY="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7"/>
        <w:gridCol w:w="7363"/>
        <w:gridCol w:w="1445"/>
      </w:tblGrid>
      <w:tr w:rsidR="005F3911" w:rsidRPr="005F3911" w:rsidTr="00372A93">
        <w:trPr>
          <w:cantSplit/>
          <w:trHeight w:val="274"/>
        </w:trPr>
        <w:tc>
          <w:tcPr>
            <w:tcW w:w="550" w:type="dxa"/>
          </w:tcPr>
          <w:p w:rsidR="005F3911" w:rsidRPr="005F3911" w:rsidRDefault="005F3911" w:rsidP="005F3911">
            <w:pPr>
              <w:spacing w:before="100" w:beforeAutospacing="1" w:after="480"/>
              <w:ind w:firstLine="709"/>
              <w:mirrorIndents/>
              <w:jc w:val="center"/>
              <w:rPr>
                <w:szCs w:val="28"/>
                <w:lang w:eastAsia="ru-RU"/>
              </w:rPr>
            </w:pPr>
          </w:p>
        </w:tc>
        <w:tc>
          <w:tcPr>
            <w:tcW w:w="7358" w:type="dxa"/>
          </w:tcPr>
          <w:p w:rsidR="005F3911" w:rsidRPr="005F3911" w:rsidRDefault="005F3911" w:rsidP="005F3911">
            <w:pPr>
              <w:spacing w:before="100" w:beforeAutospacing="1" w:after="480"/>
              <w:ind w:firstLine="709"/>
              <w:mirrorIndents/>
              <w:rPr>
                <w:szCs w:val="28"/>
                <w:lang w:eastAsia="ru-RU"/>
              </w:rPr>
            </w:pPr>
            <w:r w:rsidRPr="005F3911">
              <w:rPr>
                <w:position w:val="-14"/>
              </w:rPr>
              <w:object w:dxaOrig="5200" w:dyaOrig="400">
                <v:shape id="_x0000_i1140" type="#_x0000_t75" style="width:321.8pt;height:25.65pt" o:ole="">
                  <v:imagedata r:id="rId23" o:title=""/>
                </v:shape>
                <o:OLEObject Type="Embed" ProgID="Equation.DSMT4" ShapeID="_x0000_i1140" DrawAspect="Content" ObjectID="_1607027523" r:id="rId24"/>
              </w:object>
            </w:r>
          </w:p>
        </w:tc>
        <w:tc>
          <w:tcPr>
            <w:tcW w:w="1447" w:type="dxa"/>
          </w:tcPr>
          <w:p w:rsidR="005F3911" w:rsidRPr="005F3911" w:rsidRDefault="005F3911" w:rsidP="005F3911">
            <w:pPr>
              <w:spacing w:before="100" w:beforeAutospacing="1" w:after="480"/>
              <w:ind w:firstLine="709"/>
              <w:mirrorIndents/>
              <w:jc w:val="right"/>
              <w:rPr>
                <w:szCs w:val="28"/>
                <w:lang w:eastAsia="ru-RU"/>
              </w:rPr>
            </w:pPr>
            <w:r w:rsidRPr="005F3911">
              <w:rPr>
                <w:szCs w:val="28"/>
                <w:lang w:eastAsia="ru-RU"/>
              </w:rPr>
              <w:t>(6)</w:t>
            </w:r>
          </w:p>
        </w:tc>
      </w:tr>
    </w:tbl>
    <w:p w:rsidR="005F3911" w:rsidRPr="005F3911" w:rsidRDefault="005F3911" w:rsidP="005F3911">
      <w:pPr>
        <w:spacing w:after="0" w:line="360" w:lineRule="auto"/>
        <w:ind w:firstLine="567"/>
        <w:mirrorIndents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F39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где </w:t>
      </w:r>
      <m:oMath>
        <m:sSub>
          <m:sSubPr>
            <m:ctrlPr>
              <w:rPr>
                <w:rFonts w:ascii="Cambria Math" w:eastAsia="Calibri" w:hAnsi="Cambria Math" w:cs="Times New Roman"/>
                <w:i/>
                <w:sz w:val="28"/>
                <w:szCs w:val="28"/>
                <w:lang w:eastAsia="ru-RU"/>
              </w:rPr>
            </m:ctrlPr>
          </m:sSubPr>
          <m:e>
            <m:r>
              <w:rPr>
                <w:rFonts w:ascii="Cambria Math" w:eastAsia="Calibri" w:hAnsi="Cambria Math" w:cs="Times New Roman"/>
                <w:sz w:val="28"/>
                <w:szCs w:val="28"/>
                <w:lang w:eastAsia="ru-RU"/>
              </w:rPr>
              <m:t>L</m:t>
            </m:r>
          </m:e>
          <m:sub>
            <m:r>
              <w:rPr>
                <w:rFonts w:ascii="Cambria Math" w:eastAsia="Calibri" w:hAnsi="Cambria Math" w:cs="Times New Roman"/>
                <w:sz w:val="28"/>
                <w:szCs w:val="28"/>
                <w:lang w:eastAsia="ru-RU"/>
              </w:rPr>
              <m:t>Атр.п</m:t>
            </m:r>
          </m:sub>
        </m:sSub>
      </m:oMath>
      <w:r w:rsidRPr="005F391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- вспомогательная величина, определяемая в зависимости от интенсивности движения автомобильного транспорта N, ед./ч, передвигающегося по прямому сухому горизонтальному участку дороги с мелкозернистым асфальтобетонным покрытием со скоростью 60 км/ч и имеющего в своем составе 40% грузовых автомобилей и автобусов, </w:t>
      </w:r>
      <w:proofErr w:type="spellStart"/>
      <w:r w:rsidRPr="005F3911">
        <w:rPr>
          <w:rFonts w:ascii="Times New Roman" w:eastAsia="Calibri" w:hAnsi="Times New Roman" w:cs="Times New Roman"/>
          <w:sz w:val="28"/>
          <w:szCs w:val="28"/>
          <w:lang w:eastAsia="ru-RU"/>
        </w:rPr>
        <w:t>дБА</w:t>
      </w:r>
      <w:proofErr w:type="spellEnd"/>
      <w:r w:rsidRPr="005F391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; </w:t>
      </w:r>
    </w:p>
    <w:p w:rsidR="005F3911" w:rsidRPr="005F3911" w:rsidRDefault="005F3911" w:rsidP="005F3911">
      <w:pPr>
        <w:spacing w:after="0" w:line="360" w:lineRule="auto"/>
        <w:ind w:firstLine="567"/>
        <w:mirrorIndents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m:oMath>
        <m:r>
          <w:rPr>
            <w:rFonts w:ascii="Cambria Math" w:eastAsia="Calibri" w:hAnsi="Cambria Math" w:cs="Times New Roman"/>
            <w:sz w:val="28"/>
            <w:szCs w:val="28"/>
            <w:lang w:eastAsia="ru-RU"/>
          </w:rPr>
          <m:t>∆</m:t>
        </m:r>
        <m:sSub>
          <m:sSubPr>
            <m:ctrlPr>
              <w:rPr>
                <w:rFonts w:ascii="Cambria Math" w:eastAsia="Calibri" w:hAnsi="Cambria Math" w:cs="Times New Roman"/>
                <w:i/>
                <w:sz w:val="28"/>
                <w:szCs w:val="28"/>
                <w:lang w:eastAsia="ru-RU"/>
              </w:rPr>
            </m:ctrlPr>
          </m:sSubPr>
          <m:e>
            <m:r>
              <w:rPr>
                <w:rFonts w:ascii="Cambria Math" w:eastAsia="Calibri" w:hAnsi="Cambria Math" w:cs="Times New Roman"/>
                <w:sz w:val="28"/>
                <w:szCs w:val="28"/>
                <w:lang w:eastAsia="ru-RU"/>
              </w:rPr>
              <m:t>L</m:t>
            </m:r>
          </m:e>
          <m:sub>
            <m:r>
              <w:rPr>
                <w:rFonts w:ascii="Cambria Math" w:eastAsia="Calibri" w:hAnsi="Cambria Math" w:cs="Times New Roman"/>
                <w:sz w:val="28"/>
                <w:szCs w:val="28"/>
                <w:lang w:eastAsia="ru-RU"/>
              </w:rPr>
              <m:t>Aск</m:t>
            </m:r>
          </m:sub>
        </m:sSub>
      </m:oMath>
      <w:r w:rsidRPr="005F3911">
        <w:rPr>
          <w:rFonts w:ascii="Times New Roman" w:eastAsia="Calibri" w:hAnsi="Times New Roman" w:cs="Times New Roman"/>
          <w:sz w:val="28"/>
          <w:szCs w:val="28"/>
          <w:lang w:eastAsia="ru-RU"/>
        </w:rPr>
        <w:t>- коррекция, учитывающая влияние средней скорости движения транспортного потока, дБА;</w:t>
      </w:r>
    </w:p>
    <w:p w:rsidR="005F3911" w:rsidRPr="005F3911" w:rsidRDefault="005F3911" w:rsidP="005F3911">
      <w:pPr>
        <w:spacing w:after="0" w:line="360" w:lineRule="auto"/>
        <w:ind w:firstLine="567"/>
        <w:mirrorIndents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m:oMath>
        <m:r>
          <w:rPr>
            <w:rFonts w:ascii="Cambria Math" w:eastAsia="Calibri" w:hAnsi="Cambria Math" w:cs="Times New Roman"/>
            <w:sz w:val="28"/>
            <w:szCs w:val="28"/>
            <w:lang w:eastAsia="ru-RU"/>
          </w:rPr>
          <m:t>∆</m:t>
        </m:r>
        <m:sSub>
          <m:sSubPr>
            <m:ctrlPr>
              <w:rPr>
                <w:rFonts w:ascii="Cambria Math" w:eastAsia="Calibri" w:hAnsi="Cambria Math" w:cs="Times New Roman"/>
                <w:i/>
                <w:sz w:val="28"/>
                <w:szCs w:val="28"/>
                <w:lang w:eastAsia="ru-RU"/>
              </w:rPr>
            </m:ctrlPr>
          </m:sSubPr>
          <m:e>
            <m:r>
              <w:rPr>
                <w:rFonts w:ascii="Cambria Math" w:eastAsia="Calibri" w:hAnsi="Cambria Math" w:cs="Times New Roman"/>
                <w:sz w:val="28"/>
                <w:szCs w:val="28"/>
                <w:lang w:eastAsia="ru-RU"/>
              </w:rPr>
              <m:t>L</m:t>
            </m:r>
          </m:e>
          <m:sub>
            <m:r>
              <w:rPr>
                <w:rFonts w:ascii="Cambria Math" w:eastAsia="Calibri" w:hAnsi="Cambria Math" w:cs="Times New Roman"/>
                <w:sz w:val="28"/>
                <w:szCs w:val="28"/>
                <w:lang w:eastAsia="ru-RU"/>
              </w:rPr>
              <m:t>Aук</m:t>
            </m:r>
          </m:sub>
        </m:sSub>
      </m:oMath>
      <w:r w:rsidRPr="005F3911">
        <w:rPr>
          <w:rFonts w:ascii="Times New Roman" w:eastAsia="Calibri" w:hAnsi="Times New Roman" w:cs="Times New Roman"/>
          <w:sz w:val="28"/>
          <w:szCs w:val="28"/>
          <w:lang w:eastAsia="ru-RU"/>
        </w:rPr>
        <w:t>- коррекция, учитывающая влияние продольного уклона улицы (дороги), дБА;</w:t>
      </w:r>
    </w:p>
    <w:p w:rsidR="005F3911" w:rsidRPr="005F3911" w:rsidRDefault="005F3911" w:rsidP="005F3911">
      <w:pPr>
        <w:spacing w:after="0" w:line="360" w:lineRule="auto"/>
        <w:ind w:firstLine="567"/>
        <w:mirrorIndents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m:oMath>
        <m:r>
          <w:rPr>
            <w:rFonts w:ascii="Cambria Math" w:eastAsia="Calibri" w:hAnsi="Cambria Math" w:cs="Times New Roman"/>
            <w:sz w:val="28"/>
            <w:szCs w:val="28"/>
            <w:lang w:eastAsia="ru-RU"/>
          </w:rPr>
          <m:t>∆</m:t>
        </m:r>
        <m:sSub>
          <m:sSubPr>
            <m:ctrlPr>
              <w:rPr>
                <w:rFonts w:ascii="Cambria Math" w:eastAsia="Calibri" w:hAnsi="Cambria Math" w:cs="Times New Roman"/>
                <w:i/>
                <w:sz w:val="28"/>
                <w:szCs w:val="28"/>
                <w:lang w:eastAsia="ru-RU"/>
              </w:rPr>
            </m:ctrlPr>
          </m:sSubPr>
          <m:e>
            <m:r>
              <w:rPr>
                <w:rFonts w:ascii="Cambria Math" w:eastAsia="Calibri" w:hAnsi="Cambria Math" w:cs="Times New Roman"/>
                <w:sz w:val="28"/>
                <w:szCs w:val="28"/>
                <w:lang w:eastAsia="ru-RU"/>
              </w:rPr>
              <m:t>L</m:t>
            </m:r>
          </m:e>
          <m:sub>
            <m:r>
              <w:rPr>
                <w:rFonts w:ascii="Cambria Math" w:eastAsia="Calibri" w:hAnsi="Cambria Math" w:cs="Times New Roman"/>
                <w:sz w:val="28"/>
                <w:szCs w:val="28"/>
                <w:lang w:eastAsia="ru-RU"/>
              </w:rPr>
              <m:t>Aпок</m:t>
            </m:r>
          </m:sub>
        </m:sSub>
      </m:oMath>
      <w:r w:rsidRPr="005F391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 коррекция, учитывающая влияние типа дорожного покрытия, </w:t>
      </w:r>
      <w:proofErr w:type="spellStart"/>
      <w:r w:rsidRPr="005F3911">
        <w:rPr>
          <w:rFonts w:ascii="Times New Roman" w:eastAsia="Calibri" w:hAnsi="Times New Roman" w:cs="Times New Roman"/>
          <w:sz w:val="28"/>
          <w:szCs w:val="28"/>
          <w:lang w:eastAsia="ru-RU"/>
        </w:rPr>
        <w:t>дБА</w:t>
      </w:r>
      <w:proofErr w:type="spellEnd"/>
      <w:r w:rsidRPr="005F3911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5F3911" w:rsidRPr="005F3911" w:rsidRDefault="005F3911" w:rsidP="005F3911">
      <w:pPr>
        <w:spacing w:after="0" w:line="360" w:lineRule="auto"/>
        <w:ind w:firstLine="567"/>
        <w:mirrorIndents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m:oMath>
        <m:r>
          <w:rPr>
            <w:rFonts w:ascii="Cambria Math" w:eastAsia="Calibri" w:hAnsi="Cambria Math" w:cs="Times New Roman"/>
            <w:sz w:val="28"/>
            <w:szCs w:val="28"/>
            <w:lang w:eastAsia="ru-RU"/>
          </w:rPr>
          <m:t>∆</m:t>
        </m:r>
        <m:sSub>
          <m:sSubPr>
            <m:ctrlPr>
              <w:rPr>
                <w:rFonts w:ascii="Cambria Math" w:eastAsia="Calibri" w:hAnsi="Cambria Math" w:cs="Times New Roman"/>
                <w:i/>
                <w:sz w:val="28"/>
                <w:szCs w:val="28"/>
                <w:lang w:eastAsia="ru-RU"/>
              </w:rPr>
            </m:ctrlPr>
          </m:sSubPr>
          <m:e>
            <m:r>
              <w:rPr>
                <w:rFonts w:ascii="Cambria Math" w:eastAsia="Calibri" w:hAnsi="Cambria Math" w:cs="Times New Roman"/>
                <w:sz w:val="28"/>
                <w:szCs w:val="28"/>
                <w:lang w:eastAsia="ru-RU"/>
              </w:rPr>
              <m:t>L</m:t>
            </m:r>
          </m:e>
          <m:sub>
            <m:r>
              <w:rPr>
                <w:rFonts w:ascii="Cambria Math" w:eastAsia="Calibri" w:hAnsi="Cambria Math" w:cs="Times New Roman"/>
                <w:sz w:val="28"/>
                <w:szCs w:val="28"/>
                <w:lang w:eastAsia="ru-RU"/>
              </w:rPr>
              <m:t>Aпол.</m:t>
            </m:r>
          </m:sub>
        </m:sSub>
      </m:oMath>
      <w:r w:rsidRPr="005F3911">
        <w:rPr>
          <w:rFonts w:ascii="Times New Roman" w:eastAsia="Calibri" w:hAnsi="Times New Roman" w:cs="Times New Roman"/>
          <w:sz w:val="28"/>
          <w:szCs w:val="28"/>
          <w:lang w:eastAsia="ru-RU"/>
        </w:rPr>
        <w:t>- коррекция, учитывающая влияние ширины центральной разделительной полосы на проезжей части, дБА;</w:t>
      </w:r>
    </w:p>
    <w:p w:rsidR="005F3911" w:rsidRPr="005F3911" w:rsidRDefault="005F3911" w:rsidP="005F3911">
      <w:pPr>
        <w:spacing w:after="0" w:line="360" w:lineRule="auto"/>
        <w:ind w:firstLine="567"/>
        <w:mirrorIndents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m:oMath>
        <m:r>
          <m:rPr>
            <m:sty m:val="p"/>
          </m:rPr>
          <w:rPr>
            <w:rFonts w:ascii="Cambria Math" w:eastAsia="Calibri" w:hAnsi="Cambria Math" w:cs="Times New Roman"/>
            <w:sz w:val="28"/>
            <w:szCs w:val="28"/>
            <w:lang w:eastAsia="ru-RU"/>
          </w:rPr>
          <m:t>∆</m:t>
        </m:r>
        <m:sSub>
          <m:sSubPr>
            <m:ctrlPr>
              <w:rPr>
                <w:rFonts w:ascii="Cambria Math" w:eastAsia="Calibri" w:hAnsi="Cambria Math" w:cs="Times New Roman"/>
                <w:sz w:val="28"/>
                <w:szCs w:val="28"/>
                <w:lang w:eastAsia="ru-RU"/>
              </w:rPr>
            </m:ctrlPr>
          </m:sSubPr>
          <m:e>
            <m:r>
              <w:rPr>
                <w:rFonts w:ascii="Cambria Math" w:eastAsia="Calibri" w:hAnsi="Cambria Math" w:cs="Times New Roman"/>
                <w:sz w:val="28"/>
                <w:szCs w:val="28"/>
                <w:lang w:eastAsia="ru-RU"/>
              </w:rPr>
              <m:t>L</m:t>
            </m:r>
          </m:e>
          <m:sub>
            <m:r>
              <w:rPr>
                <w:rFonts w:ascii="Cambria Math" w:eastAsia="Calibri" w:hAnsi="Cambria Math" w:cs="Times New Roman"/>
                <w:sz w:val="28"/>
                <w:szCs w:val="28"/>
                <w:lang w:eastAsia="ru-RU"/>
              </w:rPr>
              <m:t>A</m:t>
            </m:r>
            <m:r>
              <m:rPr>
                <m:sty m:val="p"/>
              </m:rPr>
              <w:rPr>
                <w:rFonts w:ascii="Cambria Math" w:eastAsia="Calibri" w:hAnsi="Cambria Math" w:cs="Times New Roman"/>
                <w:sz w:val="28"/>
                <w:szCs w:val="28"/>
                <w:lang w:eastAsia="ru-RU"/>
              </w:rPr>
              <m:t>пер</m:t>
            </m:r>
          </m:sub>
        </m:sSub>
      </m:oMath>
      <w:r w:rsidRPr="005F391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 коррекция, учитывающая наличие пересечения улиц (дорог) со светофорным регулированием, </w:t>
      </w:r>
      <w:proofErr w:type="spellStart"/>
      <w:r w:rsidRPr="005F3911">
        <w:rPr>
          <w:rFonts w:ascii="Times New Roman" w:eastAsia="Calibri" w:hAnsi="Times New Roman" w:cs="Times New Roman"/>
          <w:sz w:val="28"/>
          <w:szCs w:val="28"/>
          <w:lang w:eastAsia="ru-RU"/>
        </w:rPr>
        <w:t>дБА</w:t>
      </w:r>
      <w:proofErr w:type="spellEnd"/>
      <w:r w:rsidRPr="005F3911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5F3911" w:rsidRPr="005F3911" w:rsidRDefault="005F3911" w:rsidP="005F3911">
      <w:pPr>
        <w:keepNext/>
        <w:keepLines/>
        <w:spacing w:before="480" w:after="480" w:line="360" w:lineRule="auto"/>
        <w:mirrorIndents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6"/>
        </w:rPr>
      </w:pPr>
      <w:r w:rsidRPr="005F3911">
        <w:rPr>
          <w:rFonts w:ascii="Times New Roman" w:eastAsia="Times New Roman" w:hAnsi="Times New Roman" w:cs="Times New Roman"/>
          <w:b/>
          <w:sz w:val="28"/>
          <w:szCs w:val="26"/>
        </w:rPr>
        <w:t>2.3.2 Расчёт максимального уровня звука по Осипов Г.Л. «Защита от шума в градостроительстве. Справочник проектировщика»</w:t>
      </w:r>
    </w:p>
    <w:p w:rsidR="005F3911" w:rsidRPr="005F3911" w:rsidRDefault="005F3911" w:rsidP="005F3911">
      <w:pPr>
        <w:spacing w:after="0" w:line="360" w:lineRule="auto"/>
        <w:ind w:firstLine="709"/>
        <w:mirrorIndents/>
        <w:jc w:val="both"/>
        <w:rPr>
          <w:rFonts w:ascii="Times New Roman" w:eastAsia="Calibri" w:hAnsi="Times New Roman" w:cs="Times New Roman"/>
          <w:sz w:val="28"/>
        </w:rPr>
      </w:pPr>
      <w:r w:rsidRPr="005F3911">
        <w:rPr>
          <w:rFonts w:ascii="Times New Roman" w:eastAsia="Calibri" w:hAnsi="Times New Roman" w:cs="Times New Roman"/>
          <w:sz w:val="28"/>
        </w:rPr>
        <w:t>Определение максимального уровня шума в справочнике проектировщика предлагается осуществлять по таблице 2.3.2.1. На расстоянии 7,5 м. от оси первой полосы движения.</w:t>
      </w:r>
    </w:p>
    <w:p w:rsidR="005F3911" w:rsidRPr="005F3911" w:rsidRDefault="005F3911" w:rsidP="005F3911">
      <w:pPr>
        <w:spacing w:before="480" w:after="0" w:line="360" w:lineRule="auto"/>
        <w:ind w:left="2126" w:hanging="2126"/>
        <w:mirrorIndents/>
        <w:jc w:val="both"/>
        <w:rPr>
          <w:rFonts w:ascii="Times New Roman" w:eastAsia="Calibri" w:hAnsi="Times New Roman" w:cs="Times New Roman"/>
          <w:sz w:val="28"/>
        </w:rPr>
      </w:pPr>
      <w:r w:rsidRPr="005F3911">
        <w:rPr>
          <w:rFonts w:ascii="Times New Roman" w:eastAsia="Calibri" w:hAnsi="Times New Roman" w:cs="Times New Roman"/>
          <w:sz w:val="28"/>
        </w:rPr>
        <w:t>Таблица 2.3.2.1 – Максимальные уровни звука различного автомобильного транспорта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4285"/>
        <w:gridCol w:w="2529"/>
        <w:gridCol w:w="2531"/>
      </w:tblGrid>
      <w:tr w:rsidR="005F3911" w:rsidRPr="005F3911" w:rsidTr="00372A93">
        <w:trPr>
          <w:trHeight w:val="1335"/>
          <w:tblHeader/>
          <w:jc w:val="center"/>
        </w:trPr>
        <w:tc>
          <w:tcPr>
            <w:tcW w:w="22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911" w:rsidRPr="005F3911" w:rsidRDefault="005F3911" w:rsidP="005F3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F39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Вид и тип автомобиля</w:t>
            </w:r>
            <w:r w:rsidRPr="005F39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 xml:space="preserve"> или общественного </w:t>
            </w:r>
            <w:r w:rsidRPr="005F39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 xml:space="preserve">транспортного </w:t>
            </w:r>
            <w:r w:rsidRPr="005F39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средства</w:t>
            </w:r>
          </w:p>
        </w:tc>
        <w:tc>
          <w:tcPr>
            <w:tcW w:w="27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911" w:rsidRPr="005F3911" w:rsidRDefault="005F3911" w:rsidP="005F3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F39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Максимальный уровень</w:t>
            </w:r>
            <w:r w:rsidRPr="005F39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 xml:space="preserve"> звука, </w:t>
            </w:r>
            <w:proofErr w:type="spellStart"/>
            <w:r w:rsidRPr="005F39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дБА</w:t>
            </w:r>
            <w:proofErr w:type="spellEnd"/>
            <w:r w:rsidRPr="005F39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 при скорости</w:t>
            </w:r>
            <w:r w:rsidRPr="005F39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 xml:space="preserve"> движения, км/ч</w:t>
            </w:r>
          </w:p>
        </w:tc>
      </w:tr>
      <w:tr w:rsidR="005F3911" w:rsidRPr="005F3911" w:rsidTr="00372A93">
        <w:trPr>
          <w:trHeight w:val="300"/>
          <w:tblHeader/>
          <w:jc w:val="center"/>
        </w:trPr>
        <w:tc>
          <w:tcPr>
            <w:tcW w:w="22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911" w:rsidRPr="005F3911" w:rsidRDefault="005F3911" w:rsidP="005F39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911" w:rsidRPr="005F3911" w:rsidRDefault="005F3911" w:rsidP="005F3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F39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911" w:rsidRPr="005F3911" w:rsidRDefault="005F3911" w:rsidP="005F3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F39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80</w:t>
            </w:r>
          </w:p>
        </w:tc>
      </w:tr>
      <w:tr w:rsidR="005F3911" w:rsidRPr="005F3911" w:rsidTr="00372A93">
        <w:trPr>
          <w:trHeight w:val="300"/>
          <w:jc w:val="center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911" w:rsidRPr="005F3911" w:rsidRDefault="005F3911" w:rsidP="005F3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5F391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Легковые автомобили</w:t>
            </w:r>
          </w:p>
        </w:tc>
      </w:tr>
      <w:tr w:rsidR="005F3911" w:rsidRPr="005F3911" w:rsidTr="00372A93">
        <w:trPr>
          <w:trHeight w:val="300"/>
          <w:jc w:val="center"/>
        </w:trPr>
        <w:tc>
          <w:tcPr>
            <w:tcW w:w="2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911" w:rsidRPr="005F3911" w:rsidRDefault="005F3911" w:rsidP="005F3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39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ВАЗ</w:t>
            </w:r>
          </w:p>
        </w:tc>
        <w:tc>
          <w:tcPr>
            <w:tcW w:w="1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911" w:rsidRPr="005F3911" w:rsidRDefault="005F3911" w:rsidP="005F3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39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1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911" w:rsidRPr="005F3911" w:rsidRDefault="005F3911" w:rsidP="005F3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39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</w:t>
            </w:r>
          </w:p>
        </w:tc>
      </w:tr>
      <w:tr w:rsidR="005F3911" w:rsidRPr="005F3911" w:rsidTr="00372A93">
        <w:trPr>
          <w:trHeight w:val="300"/>
          <w:jc w:val="center"/>
        </w:trPr>
        <w:tc>
          <w:tcPr>
            <w:tcW w:w="2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911" w:rsidRPr="005F3911" w:rsidRDefault="005F3911" w:rsidP="005F3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39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РАФ</w:t>
            </w:r>
          </w:p>
        </w:tc>
        <w:tc>
          <w:tcPr>
            <w:tcW w:w="1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911" w:rsidRPr="005F3911" w:rsidRDefault="005F3911" w:rsidP="005F3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39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1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911" w:rsidRPr="005F3911" w:rsidRDefault="005F3911" w:rsidP="005F3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39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</w:tr>
      <w:tr w:rsidR="005F3911" w:rsidRPr="005F3911" w:rsidTr="00372A93">
        <w:trPr>
          <w:trHeight w:val="300"/>
          <w:jc w:val="center"/>
        </w:trPr>
        <w:tc>
          <w:tcPr>
            <w:tcW w:w="2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911" w:rsidRPr="005F3911" w:rsidRDefault="005F3911" w:rsidP="005F3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39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"Москвич"</w:t>
            </w:r>
          </w:p>
        </w:tc>
        <w:tc>
          <w:tcPr>
            <w:tcW w:w="1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911" w:rsidRPr="005F3911" w:rsidRDefault="005F3911" w:rsidP="005F3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39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1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911" w:rsidRPr="005F3911" w:rsidRDefault="005F3911" w:rsidP="005F3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39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</w:t>
            </w:r>
          </w:p>
        </w:tc>
      </w:tr>
      <w:tr w:rsidR="005F3911" w:rsidRPr="005F3911" w:rsidTr="00372A93">
        <w:trPr>
          <w:trHeight w:val="300"/>
          <w:jc w:val="center"/>
        </w:trPr>
        <w:tc>
          <w:tcPr>
            <w:tcW w:w="2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911" w:rsidRPr="005F3911" w:rsidRDefault="005F3911" w:rsidP="005F3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39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ГАЗ-24</w:t>
            </w:r>
          </w:p>
        </w:tc>
        <w:tc>
          <w:tcPr>
            <w:tcW w:w="1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911" w:rsidRPr="005F3911" w:rsidRDefault="005F3911" w:rsidP="005F3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39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1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911" w:rsidRPr="005F3911" w:rsidRDefault="005F3911" w:rsidP="005F3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39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</w:t>
            </w:r>
          </w:p>
        </w:tc>
      </w:tr>
      <w:tr w:rsidR="005F3911" w:rsidRPr="005F3911" w:rsidTr="00372A93">
        <w:trPr>
          <w:trHeight w:val="300"/>
          <w:jc w:val="center"/>
        </w:trPr>
        <w:tc>
          <w:tcPr>
            <w:tcW w:w="2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911" w:rsidRPr="005F3911" w:rsidRDefault="005F3911" w:rsidP="005F3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39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ЗАЗ</w:t>
            </w:r>
          </w:p>
        </w:tc>
        <w:tc>
          <w:tcPr>
            <w:tcW w:w="1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911" w:rsidRPr="005F3911" w:rsidRDefault="005F3911" w:rsidP="005F3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39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1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911" w:rsidRPr="005F3911" w:rsidRDefault="005F3911" w:rsidP="005F3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39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</w:t>
            </w:r>
          </w:p>
        </w:tc>
      </w:tr>
      <w:tr w:rsidR="005F3911" w:rsidRPr="005F3911" w:rsidTr="00372A93">
        <w:trPr>
          <w:trHeight w:val="300"/>
          <w:jc w:val="center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911" w:rsidRPr="005F3911" w:rsidRDefault="005F3911" w:rsidP="005F3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5F391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Грузовые автомобили</w:t>
            </w:r>
          </w:p>
        </w:tc>
      </w:tr>
      <w:tr w:rsidR="005F3911" w:rsidRPr="005F3911" w:rsidTr="00372A93">
        <w:trPr>
          <w:trHeight w:val="300"/>
          <w:jc w:val="center"/>
        </w:trPr>
        <w:tc>
          <w:tcPr>
            <w:tcW w:w="2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911" w:rsidRPr="005F3911" w:rsidRDefault="005F3911" w:rsidP="005F3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39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УАЗ</w:t>
            </w:r>
          </w:p>
        </w:tc>
        <w:tc>
          <w:tcPr>
            <w:tcW w:w="1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911" w:rsidRPr="005F3911" w:rsidRDefault="005F3911" w:rsidP="005F3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39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1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911" w:rsidRPr="005F3911" w:rsidRDefault="005F3911" w:rsidP="005F3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39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</w:t>
            </w:r>
          </w:p>
        </w:tc>
      </w:tr>
      <w:tr w:rsidR="005F3911" w:rsidRPr="005F3911" w:rsidTr="00372A93">
        <w:trPr>
          <w:trHeight w:val="300"/>
          <w:jc w:val="center"/>
        </w:trPr>
        <w:tc>
          <w:tcPr>
            <w:tcW w:w="2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911" w:rsidRPr="005F3911" w:rsidRDefault="005F3911" w:rsidP="005F3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39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ГАЗ-53</w:t>
            </w:r>
          </w:p>
        </w:tc>
        <w:tc>
          <w:tcPr>
            <w:tcW w:w="1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911" w:rsidRPr="005F3911" w:rsidRDefault="005F3911" w:rsidP="005F3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39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1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911" w:rsidRPr="005F3911" w:rsidRDefault="005F3911" w:rsidP="005F3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39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</w:t>
            </w:r>
          </w:p>
        </w:tc>
      </w:tr>
      <w:tr w:rsidR="005F3911" w:rsidRPr="005F3911" w:rsidTr="00372A93">
        <w:trPr>
          <w:trHeight w:val="300"/>
          <w:jc w:val="center"/>
        </w:trPr>
        <w:tc>
          <w:tcPr>
            <w:tcW w:w="2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911" w:rsidRPr="005F3911" w:rsidRDefault="005F3911" w:rsidP="005F3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39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ГАЗ-52</w:t>
            </w:r>
          </w:p>
        </w:tc>
        <w:tc>
          <w:tcPr>
            <w:tcW w:w="1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911" w:rsidRPr="005F3911" w:rsidRDefault="005F3911" w:rsidP="005F3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39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1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911" w:rsidRPr="005F3911" w:rsidRDefault="005F3911" w:rsidP="005F3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39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</w:t>
            </w:r>
          </w:p>
        </w:tc>
      </w:tr>
      <w:tr w:rsidR="005F3911" w:rsidRPr="005F3911" w:rsidTr="00372A93">
        <w:trPr>
          <w:trHeight w:val="300"/>
          <w:jc w:val="center"/>
        </w:trPr>
        <w:tc>
          <w:tcPr>
            <w:tcW w:w="2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911" w:rsidRPr="005F3911" w:rsidRDefault="005F3911" w:rsidP="005F3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39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ЗИЛ-130</w:t>
            </w:r>
          </w:p>
        </w:tc>
        <w:tc>
          <w:tcPr>
            <w:tcW w:w="1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911" w:rsidRPr="005F3911" w:rsidRDefault="005F3911" w:rsidP="005F3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39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1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911" w:rsidRPr="005F3911" w:rsidRDefault="005F3911" w:rsidP="005F3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39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</w:t>
            </w:r>
          </w:p>
        </w:tc>
      </w:tr>
      <w:tr w:rsidR="005F3911" w:rsidRPr="005F3911" w:rsidTr="00372A93">
        <w:trPr>
          <w:trHeight w:val="300"/>
          <w:jc w:val="center"/>
        </w:trPr>
        <w:tc>
          <w:tcPr>
            <w:tcW w:w="2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911" w:rsidRPr="005F3911" w:rsidRDefault="005F3911" w:rsidP="005F3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39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КамАЗ</w:t>
            </w:r>
          </w:p>
        </w:tc>
        <w:tc>
          <w:tcPr>
            <w:tcW w:w="1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911" w:rsidRPr="005F3911" w:rsidRDefault="005F3911" w:rsidP="005F3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39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1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911" w:rsidRPr="005F3911" w:rsidRDefault="005F3911" w:rsidP="005F3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39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</w:t>
            </w:r>
          </w:p>
        </w:tc>
      </w:tr>
      <w:tr w:rsidR="005F3911" w:rsidRPr="005F3911" w:rsidTr="00372A93">
        <w:trPr>
          <w:trHeight w:val="300"/>
          <w:jc w:val="center"/>
        </w:trPr>
        <w:tc>
          <w:tcPr>
            <w:tcW w:w="2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911" w:rsidRPr="005F3911" w:rsidRDefault="005F3911" w:rsidP="005F3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39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МАЗ</w:t>
            </w:r>
          </w:p>
        </w:tc>
        <w:tc>
          <w:tcPr>
            <w:tcW w:w="1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911" w:rsidRPr="005F3911" w:rsidRDefault="005F3911" w:rsidP="005F3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39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1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911" w:rsidRPr="005F3911" w:rsidRDefault="005F3911" w:rsidP="005F3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39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</w:t>
            </w:r>
          </w:p>
        </w:tc>
      </w:tr>
      <w:tr w:rsidR="005F3911" w:rsidRPr="005F3911" w:rsidTr="00372A93">
        <w:trPr>
          <w:trHeight w:val="300"/>
          <w:jc w:val="center"/>
        </w:trPr>
        <w:tc>
          <w:tcPr>
            <w:tcW w:w="2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911" w:rsidRPr="005F3911" w:rsidRDefault="005F3911" w:rsidP="005F3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39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КрАЗ</w:t>
            </w:r>
          </w:p>
        </w:tc>
        <w:tc>
          <w:tcPr>
            <w:tcW w:w="1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911" w:rsidRPr="005F3911" w:rsidRDefault="005F3911" w:rsidP="005F3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39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1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911" w:rsidRPr="005F3911" w:rsidRDefault="005F3911" w:rsidP="005F3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39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</w:t>
            </w:r>
          </w:p>
        </w:tc>
      </w:tr>
      <w:tr w:rsidR="005F3911" w:rsidRPr="005F3911" w:rsidTr="00372A93">
        <w:trPr>
          <w:trHeight w:val="300"/>
          <w:jc w:val="center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911" w:rsidRPr="005F3911" w:rsidRDefault="005F3911" w:rsidP="005F3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5F391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Общественные транспортные средства</w:t>
            </w:r>
          </w:p>
        </w:tc>
      </w:tr>
      <w:tr w:rsidR="005F3911" w:rsidRPr="005F3911" w:rsidTr="00372A93">
        <w:trPr>
          <w:trHeight w:val="300"/>
          <w:jc w:val="center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911" w:rsidRPr="005F3911" w:rsidRDefault="005F3911" w:rsidP="005F3911">
            <w:pPr>
              <w:spacing w:after="0" w:line="240" w:lineRule="auto"/>
              <w:ind w:firstLine="14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39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Автобусы:</w:t>
            </w:r>
          </w:p>
        </w:tc>
      </w:tr>
      <w:tr w:rsidR="005F3911" w:rsidRPr="005F3911" w:rsidTr="00372A93">
        <w:trPr>
          <w:trHeight w:val="300"/>
          <w:jc w:val="center"/>
        </w:trPr>
        <w:tc>
          <w:tcPr>
            <w:tcW w:w="2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911" w:rsidRPr="005F3911" w:rsidRDefault="005F3911" w:rsidP="005F3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39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ПАЗ</w:t>
            </w:r>
          </w:p>
        </w:tc>
        <w:tc>
          <w:tcPr>
            <w:tcW w:w="1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911" w:rsidRPr="005F3911" w:rsidRDefault="005F3911" w:rsidP="005F3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39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911" w:rsidRPr="005F3911" w:rsidRDefault="005F3911" w:rsidP="005F3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39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</w:t>
            </w:r>
          </w:p>
        </w:tc>
      </w:tr>
      <w:tr w:rsidR="005F3911" w:rsidRPr="005F3911" w:rsidTr="00372A93">
        <w:trPr>
          <w:trHeight w:val="300"/>
          <w:jc w:val="center"/>
        </w:trPr>
        <w:tc>
          <w:tcPr>
            <w:tcW w:w="2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911" w:rsidRPr="005F3911" w:rsidRDefault="005F3911" w:rsidP="005F3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39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ЛАЗ</w:t>
            </w:r>
          </w:p>
        </w:tc>
        <w:tc>
          <w:tcPr>
            <w:tcW w:w="1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911" w:rsidRPr="005F3911" w:rsidRDefault="005F3911" w:rsidP="005F3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39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1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911" w:rsidRPr="005F3911" w:rsidRDefault="005F3911" w:rsidP="005F3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39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</w:t>
            </w:r>
          </w:p>
        </w:tc>
      </w:tr>
      <w:tr w:rsidR="005F3911" w:rsidRPr="005F3911" w:rsidTr="00372A93">
        <w:trPr>
          <w:trHeight w:val="300"/>
          <w:jc w:val="center"/>
        </w:trPr>
        <w:tc>
          <w:tcPr>
            <w:tcW w:w="2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911" w:rsidRPr="005F3911" w:rsidRDefault="005F3911" w:rsidP="005F3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39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ЛИАЗ</w:t>
            </w:r>
          </w:p>
        </w:tc>
        <w:tc>
          <w:tcPr>
            <w:tcW w:w="1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911" w:rsidRPr="005F3911" w:rsidRDefault="005F3911" w:rsidP="005F3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39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1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911" w:rsidRPr="005F3911" w:rsidRDefault="005F3911" w:rsidP="005F3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39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</w:t>
            </w:r>
          </w:p>
        </w:tc>
      </w:tr>
      <w:tr w:rsidR="005F3911" w:rsidRPr="005F3911" w:rsidTr="00372A93">
        <w:trPr>
          <w:trHeight w:val="300"/>
          <w:jc w:val="center"/>
        </w:trPr>
        <w:tc>
          <w:tcPr>
            <w:tcW w:w="2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911" w:rsidRPr="005F3911" w:rsidRDefault="005F3911" w:rsidP="005F3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39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ИКАРУС</w:t>
            </w:r>
          </w:p>
        </w:tc>
        <w:tc>
          <w:tcPr>
            <w:tcW w:w="1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911" w:rsidRPr="005F3911" w:rsidRDefault="005F3911" w:rsidP="005F3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39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1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911" w:rsidRPr="005F3911" w:rsidRDefault="005F3911" w:rsidP="005F3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39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</w:t>
            </w:r>
          </w:p>
        </w:tc>
      </w:tr>
      <w:tr w:rsidR="005F3911" w:rsidRPr="005F3911" w:rsidTr="00372A93">
        <w:trPr>
          <w:trHeight w:val="300"/>
          <w:jc w:val="center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911" w:rsidRPr="005F3911" w:rsidRDefault="005F3911" w:rsidP="005F3911">
            <w:pPr>
              <w:spacing w:after="0" w:line="240" w:lineRule="auto"/>
              <w:ind w:firstLine="13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39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Троллейбусы:</w:t>
            </w:r>
          </w:p>
        </w:tc>
      </w:tr>
      <w:tr w:rsidR="005F3911" w:rsidRPr="005F3911" w:rsidTr="00372A93">
        <w:trPr>
          <w:trHeight w:val="300"/>
          <w:jc w:val="center"/>
        </w:trPr>
        <w:tc>
          <w:tcPr>
            <w:tcW w:w="2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911" w:rsidRPr="005F3911" w:rsidRDefault="005F3911" w:rsidP="005F3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39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ЗИУ-5</w:t>
            </w:r>
          </w:p>
        </w:tc>
        <w:tc>
          <w:tcPr>
            <w:tcW w:w="1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911" w:rsidRPr="005F3911" w:rsidRDefault="005F3911" w:rsidP="005F3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39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1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911" w:rsidRPr="005F3911" w:rsidRDefault="005F3911" w:rsidP="005F3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39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</w:t>
            </w:r>
          </w:p>
        </w:tc>
      </w:tr>
      <w:tr w:rsidR="005F3911" w:rsidRPr="005F3911" w:rsidTr="00372A93">
        <w:trPr>
          <w:trHeight w:val="300"/>
          <w:jc w:val="center"/>
        </w:trPr>
        <w:tc>
          <w:tcPr>
            <w:tcW w:w="2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911" w:rsidRPr="005F3911" w:rsidRDefault="005F3911" w:rsidP="005F3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39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ЗИУ-9</w:t>
            </w:r>
          </w:p>
        </w:tc>
        <w:tc>
          <w:tcPr>
            <w:tcW w:w="1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911" w:rsidRPr="005F3911" w:rsidRDefault="005F3911" w:rsidP="005F3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39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1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911" w:rsidRPr="005F3911" w:rsidRDefault="005F3911" w:rsidP="005F3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39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</w:t>
            </w:r>
          </w:p>
        </w:tc>
      </w:tr>
    </w:tbl>
    <w:p w:rsidR="005F3911" w:rsidRPr="005F3911" w:rsidRDefault="005F3911" w:rsidP="005F3911">
      <w:pPr>
        <w:spacing w:after="0" w:line="360" w:lineRule="auto"/>
        <w:ind w:firstLine="709"/>
        <w:mirrorIndents/>
        <w:rPr>
          <w:rFonts w:ascii="Times New Roman" w:eastAsia="Calibri" w:hAnsi="Times New Roman" w:cs="Times New Roman"/>
          <w:sz w:val="28"/>
        </w:rPr>
      </w:pPr>
    </w:p>
    <w:p w:rsidR="005F3911" w:rsidRPr="005F3911" w:rsidRDefault="005F3911" w:rsidP="005F3911">
      <w:pPr>
        <w:keepNext/>
        <w:keepLines/>
        <w:spacing w:before="840" w:after="840" w:line="360" w:lineRule="auto"/>
        <w:ind w:firstLine="709"/>
        <w:mirrorIndents/>
        <w:jc w:val="center"/>
        <w:outlineLvl w:val="0"/>
        <w:rPr>
          <w:rFonts w:ascii="Times New Roman" w:eastAsia="Times New Roman" w:hAnsi="Times New Roman" w:cs="Times New Roman"/>
          <w:b/>
          <w:sz w:val="18"/>
          <w:szCs w:val="18"/>
        </w:rPr>
      </w:pPr>
      <w:r w:rsidRPr="005F3911">
        <w:rPr>
          <w:rFonts w:ascii="Times New Roman" w:eastAsia="Times New Roman" w:hAnsi="Times New Roman" w:cs="Times New Roman"/>
          <w:b/>
          <w:sz w:val="32"/>
          <w:szCs w:val="32"/>
        </w:rPr>
        <w:t>2.4 Расчёт по методике Поспелова П.И. «Борьба с шумом на автомобильных дорогах»</w:t>
      </w:r>
      <w:r w:rsidRPr="005F3911">
        <w:rPr>
          <w:rFonts w:ascii="Times New Roman" w:eastAsia="Times New Roman" w:hAnsi="Times New Roman" w:cs="Times New Roman"/>
          <w:b/>
          <w:sz w:val="18"/>
          <w:szCs w:val="18"/>
        </w:rPr>
        <w:t xml:space="preserve"> </w:t>
      </w:r>
    </w:p>
    <w:p w:rsidR="005F3911" w:rsidRPr="005F3911" w:rsidRDefault="005F3911" w:rsidP="005F3911">
      <w:pPr>
        <w:keepNext/>
        <w:keepLines/>
        <w:spacing w:before="480" w:after="480" w:line="360" w:lineRule="auto"/>
        <w:mirrorIndents/>
        <w:jc w:val="center"/>
        <w:outlineLvl w:val="1"/>
        <w:rPr>
          <w:rFonts w:ascii="Times New Roman" w:eastAsia="Times New Roman" w:hAnsi="Times New Roman" w:cs="Times New Roman"/>
          <w:b/>
          <w:sz w:val="18"/>
          <w:szCs w:val="18"/>
        </w:rPr>
      </w:pPr>
      <w:r w:rsidRPr="005F3911">
        <w:rPr>
          <w:rFonts w:ascii="Times New Roman" w:eastAsia="Times New Roman" w:hAnsi="Times New Roman" w:cs="Times New Roman"/>
          <w:b/>
          <w:sz w:val="28"/>
          <w:szCs w:val="26"/>
        </w:rPr>
        <w:t>2.4.1 Расчёт эквивалентного уровня звука по Поспелов П.И. «Борьба с шумом на автомобильных дорогах»</w:t>
      </w:r>
      <w:r w:rsidRPr="005F3911">
        <w:rPr>
          <w:rFonts w:ascii="Times New Roman" w:eastAsia="Times New Roman" w:hAnsi="Times New Roman" w:cs="Times New Roman"/>
          <w:b/>
          <w:sz w:val="18"/>
          <w:szCs w:val="18"/>
        </w:rPr>
        <w:t xml:space="preserve"> </w:t>
      </w:r>
    </w:p>
    <w:p w:rsidR="005F3911" w:rsidRPr="005F3911" w:rsidRDefault="005F3911" w:rsidP="005F3911">
      <w:pPr>
        <w:spacing w:after="520" w:line="360" w:lineRule="auto"/>
        <w:ind w:firstLine="709"/>
        <w:mirrorIndents/>
        <w:jc w:val="both"/>
        <w:rPr>
          <w:rFonts w:ascii="Times New Roman" w:eastAsia="Calibri" w:hAnsi="Times New Roman" w:cs="Times New Roman"/>
          <w:sz w:val="28"/>
        </w:rPr>
      </w:pPr>
      <w:r w:rsidRPr="005F3911">
        <w:rPr>
          <w:rFonts w:ascii="Times New Roman" w:eastAsia="Calibri" w:hAnsi="Times New Roman" w:cs="Times New Roman"/>
          <w:sz w:val="28"/>
        </w:rPr>
        <w:t>Определяется аналогично прочим на расстояние 7,5 м. по формуле (7).</w:t>
      </w:r>
    </w:p>
    <w:tbl>
      <w:tblPr>
        <w:tblStyle w:val="11"/>
        <w:tblpPr w:leftFromText="180" w:rightFromText="180" w:vertAnchor="text" w:tblpY="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7"/>
        <w:gridCol w:w="7733"/>
        <w:gridCol w:w="1275"/>
      </w:tblGrid>
      <w:tr w:rsidR="005F3911" w:rsidRPr="005F3911" w:rsidTr="00372A93">
        <w:trPr>
          <w:cantSplit/>
          <w:trHeight w:val="274"/>
        </w:trPr>
        <w:tc>
          <w:tcPr>
            <w:tcW w:w="550" w:type="dxa"/>
          </w:tcPr>
          <w:p w:rsidR="005F3911" w:rsidRPr="005F3911" w:rsidRDefault="005F3911" w:rsidP="005F3911">
            <w:pPr>
              <w:spacing w:before="100" w:beforeAutospacing="1" w:after="480"/>
              <w:ind w:firstLine="709"/>
              <w:mirrorIndents/>
              <w:jc w:val="center"/>
              <w:rPr>
                <w:szCs w:val="28"/>
                <w:lang w:eastAsia="ru-RU"/>
              </w:rPr>
            </w:pPr>
          </w:p>
        </w:tc>
        <w:tc>
          <w:tcPr>
            <w:tcW w:w="7358" w:type="dxa"/>
          </w:tcPr>
          <w:p w:rsidR="005F3911" w:rsidRPr="005F3911" w:rsidRDefault="005F3911" w:rsidP="005F3911">
            <w:pPr>
              <w:spacing w:before="100" w:beforeAutospacing="1" w:after="480"/>
              <w:ind w:firstLine="709"/>
              <w:mirrorIndents/>
              <w:rPr>
                <w:szCs w:val="28"/>
                <w:lang w:eastAsia="ru-RU"/>
              </w:rPr>
            </w:pPr>
            <w:r w:rsidRPr="005F3911">
              <w:rPr>
                <w:position w:val="-14"/>
              </w:rPr>
              <w:object w:dxaOrig="5420" w:dyaOrig="400">
                <v:shape id="_x0000_i1141" type="#_x0000_t75" style="width:340.6pt;height:25.05pt" o:ole="">
                  <v:imagedata r:id="rId25" o:title=""/>
                </v:shape>
                <o:OLEObject Type="Embed" ProgID="Equation.DSMT4" ShapeID="_x0000_i1141" DrawAspect="Content" ObjectID="_1607027524" r:id="rId26"/>
              </w:object>
            </w:r>
          </w:p>
        </w:tc>
        <w:tc>
          <w:tcPr>
            <w:tcW w:w="1447" w:type="dxa"/>
          </w:tcPr>
          <w:p w:rsidR="005F3911" w:rsidRPr="005F3911" w:rsidRDefault="005F3911" w:rsidP="005F3911">
            <w:pPr>
              <w:spacing w:before="100" w:beforeAutospacing="1" w:after="480"/>
              <w:ind w:firstLine="709"/>
              <w:mirrorIndents/>
              <w:jc w:val="right"/>
              <w:rPr>
                <w:szCs w:val="28"/>
                <w:lang w:eastAsia="ru-RU"/>
              </w:rPr>
            </w:pPr>
            <w:r w:rsidRPr="005F3911">
              <w:rPr>
                <w:szCs w:val="28"/>
                <w:lang w:eastAsia="ru-RU"/>
              </w:rPr>
              <w:t>(7)</w:t>
            </w:r>
          </w:p>
        </w:tc>
      </w:tr>
    </w:tbl>
    <w:p w:rsidR="005F3911" w:rsidRPr="005F3911" w:rsidRDefault="005F3911" w:rsidP="005F3911">
      <w:pPr>
        <w:spacing w:after="0" w:line="360" w:lineRule="auto"/>
        <w:ind w:firstLine="709"/>
        <w:mirrorIndents/>
        <w:jc w:val="both"/>
        <w:rPr>
          <w:rFonts w:ascii="Times New Roman" w:eastAsia="Calibri" w:hAnsi="Times New Roman" w:cs="Times New Roman"/>
          <w:sz w:val="28"/>
          <w:lang w:eastAsia="ru-RU"/>
        </w:rPr>
      </w:pPr>
      <w:r w:rsidRPr="005F3911">
        <w:rPr>
          <w:rFonts w:ascii="Times New Roman" w:eastAsia="Calibri" w:hAnsi="Times New Roman" w:cs="Times New Roman"/>
          <w:sz w:val="28"/>
        </w:rPr>
        <w:t xml:space="preserve">где </w:t>
      </w:r>
      <m:oMath>
        <m:r>
          <w:rPr>
            <w:rFonts w:ascii="Cambria Math" w:eastAsia="Calibri" w:hAnsi="Cambria Math" w:cs="Times New Roman"/>
            <w:sz w:val="28"/>
            <w:lang w:eastAsia="ru-RU"/>
          </w:rPr>
          <m:t>∆</m:t>
        </m:r>
        <m:sSub>
          <m:sSubPr>
            <m:ctrlPr>
              <w:rPr>
                <w:rFonts w:ascii="Cambria Math" w:eastAsia="Calibri" w:hAnsi="Cambria Math" w:cs="Times New Roman"/>
                <w:i/>
                <w:sz w:val="28"/>
                <w:lang w:eastAsia="ru-RU"/>
              </w:rPr>
            </m:ctrlPr>
          </m:sSubPr>
          <m:e>
            <m:r>
              <w:rPr>
                <w:rFonts w:ascii="Cambria Math" w:eastAsia="Calibri" w:hAnsi="Cambria Math" w:cs="Times New Roman"/>
                <w:sz w:val="28"/>
                <w:lang w:eastAsia="ru-RU"/>
              </w:rPr>
              <m:t>L</m:t>
            </m:r>
          </m:e>
          <m:sub>
            <m:r>
              <w:rPr>
                <w:rFonts w:ascii="Cambria Math" w:eastAsia="Calibri" w:hAnsi="Cambria Math" w:cs="Times New Roman"/>
                <w:sz w:val="28"/>
                <w:lang w:eastAsia="ru-RU"/>
              </w:rPr>
              <m:t>Aск</m:t>
            </m:r>
          </m:sub>
        </m:sSub>
      </m:oMath>
      <w:r w:rsidRPr="005F3911">
        <w:rPr>
          <w:rFonts w:ascii="Times New Roman" w:eastAsia="Calibri" w:hAnsi="Times New Roman" w:cs="Times New Roman"/>
          <w:sz w:val="28"/>
          <w:lang w:eastAsia="ru-RU"/>
        </w:rPr>
        <w:t xml:space="preserve">- коррекция, учитывающая влияние средней скорости движения транспортного потока, </w:t>
      </w:r>
      <w:proofErr w:type="spellStart"/>
      <w:r w:rsidRPr="005F3911">
        <w:rPr>
          <w:rFonts w:ascii="Times New Roman" w:eastAsia="Calibri" w:hAnsi="Times New Roman" w:cs="Times New Roman"/>
          <w:sz w:val="28"/>
          <w:lang w:eastAsia="ru-RU"/>
        </w:rPr>
        <w:t>дБА</w:t>
      </w:r>
      <w:proofErr w:type="spellEnd"/>
      <w:r w:rsidRPr="005F3911">
        <w:rPr>
          <w:rFonts w:ascii="Times New Roman" w:eastAsia="Calibri" w:hAnsi="Times New Roman" w:cs="Times New Roman"/>
          <w:sz w:val="28"/>
          <w:lang w:eastAsia="ru-RU"/>
        </w:rPr>
        <w:t>;</w:t>
      </w:r>
    </w:p>
    <w:p w:rsidR="005F3911" w:rsidRPr="005F3911" w:rsidRDefault="005F3911" w:rsidP="005F3911">
      <w:pPr>
        <w:spacing w:after="0" w:line="360" w:lineRule="auto"/>
        <w:ind w:firstLine="709"/>
        <w:mirrorIndents/>
        <w:jc w:val="both"/>
        <w:rPr>
          <w:rFonts w:ascii="Times New Roman" w:eastAsia="Calibri" w:hAnsi="Times New Roman" w:cs="Times New Roman"/>
          <w:sz w:val="28"/>
          <w:lang w:eastAsia="ru-RU"/>
        </w:rPr>
      </w:pPr>
      <m:oMath>
        <m:r>
          <w:rPr>
            <w:rFonts w:ascii="Cambria Math" w:eastAsia="Calibri" w:hAnsi="Cambria Math" w:cs="Times New Roman"/>
            <w:sz w:val="28"/>
            <w:lang w:eastAsia="ru-RU"/>
          </w:rPr>
          <m:t>∆</m:t>
        </m:r>
        <m:sSub>
          <m:sSubPr>
            <m:ctrlPr>
              <w:rPr>
                <w:rFonts w:ascii="Cambria Math" w:eastAsia="Calibri" w:hAnsi="Cambria Math" w:cs="Times New Roman"/>
                <w:i/>
                <w:sz w:val="28"/>
                <w:lang w:eastAsia="ru-RU"/>
              </w:rPr>
            </m:ctrlPr>
          </m:sSubPr>
          <m:e>
            <m:r>
              <w:rPr>
                <w:rFonts w:ascii="Cambria Math" w:eastAsia="Calibri" w:hAnsi="Cambria Math" w:cs="Times New Roman"/>
                <w:sz w:val="28"/>
                <w:lang w:eastAsia="ru-RU"/>
              </w:rPr>
              <m:t>L</m:t>
            </m:r>
          </m:e>
          <m:sub>
            <m:r>
              <w:rPr>
                <w:rFonts w:ascii="Cambria Math" w:eastAsia="Calibri" w:hAnsi="Cambria Math" w:cs="Times New Roman"/>
                <w:sz w:val="28"/>
                <w:lang w:eastAsia="ru-RU"/>
              </w:rPr>
              <m:t>Aук</m:t>
            </m:r>
          </m:sub>
        </m:sSub>
      </m:oMath>
      <w:r w:rsidRPr="005F3911">
        <w:rPr>
          <w:rFonts w:ascii="Times New Roman" w:eastAsia="Calibri" w:hAnsi="Times New Roman" w:cs="Times New Roman"/>
          <w:sz w:val="28"/>
          <w:lang w:eastAsia="ru-RU"/>
        </w:rPr>
        <w:t>- коррекция, учитывающая влияние продольного уклона улицы (дороги), дБА;</w:t>
      </w:r>
    </w:p>
    <w:p w:rsidR="005F3911" w:rsidRPr="005F3911" w:rsidRDefault="005F3911" w:rsidP="005F3911">
      <w:pPr>
        <w:spacing w:after="0" w:line="360" w:lineRule="auto"/>
        <w:ind w:firstLine="709"/>
        <w:mirrorIndents/>
        <w:jc w:val="both"/>
        <w:rPr>
          <w:rFonts w:ascii="Times New Roman" w:eastAsia="Calibri" w:hAnsi="Times New Roman" w:cs="Times New Roman"/>
          <w:sz w:val="28"/>
          <w:lang w:eastAsia="ru-RU"/>
        </w:rPr>
      </w:pPr>
      <m:oMath>
        <m:r>
          <w:rPr>
            <w:rFonts w:ascii="Cambria Math" w:eastAsia="Calibri" w:hAnsi="Cambria Math" w:cs="Times New Roman"/>
            <w:sz w:val="28"/>
            <w:lang w:eastAsia="ru-RU"/>
          </w:rPr>
          <m:t>∆</m:t>
        </m:r>
        <m:sSub>
          <m:sSubPr>
            <m:ctrlPr>
              <w:rPr>
                <w:rFonts w:ascii="Cambria Math" w:eastAsia="Calibri" w:hAnsi="Cambria Math" w:cs="Times New Roman"/>
                <w:i/>
                <w:sz w:val="28"/>
                <w:lang w:eastAsia="ru-RU"/>
              </w:rPr>
            </m:ctrlPr>
          </m:sSubPr>
          <m:e>
            <m:r>
              <w:rPr>
                <w:rFonts w:ascii="Cambria Math" w:eastAsia="Calibri" w:hAnsi="Cambria Math" w:cs="Times New Roman"/>
                <w:sz w:val="28"/>
                <w:lang w:eastAsia="ru-RU"/>
              </w:rPr>
              <m:t>L</m:t>
            </m:r>
          </m:e>
          <m:sub>
            <m:r>
              <w:rPr>
                <w:rFonts w:ascii="Cambria Math" w:eastAsia="Calibri" w:hAnsi="Cambria Math" w:cs="Times New Roman"/>
                <w:sz w:val="28"/>
                <w:lang w:eastAsia="ru-RU"/>
              </w:rPr>
              <m:t>Aпок</m:t>
            </m:r>
          </m:sub>
        </m:sSub>
      </m:oMath>
      <w:r w:rsidRPr="005F3911">
        <w:rPr>
          <w:rFonts w:ascii="Times New Roman" w:eastAsia="Calibri" w:hAnsi="Times New Roman" w:cs="Times New Roman"/>
          <w:sz w:val="28"/>
          <w:lang w:eastAsia="ru-RU"/>
        </w:rPr>
        <w:t>- коррекция, учитывающая влияние типа дорожного покрытия, дБА;</w:t>
      </w:r>
    </w:p>
    <w:p w:rsidR="005F3911" w:rsidRPr="005F3911" w:rsidRDefault="005F3911" w:rsidP="005F3911">
      <w:pPr>
        <w:spacing w:after="0" w:line="360" w:lineRule="auto"/>
        <w:ind w:firstLine="709"/>
        <w:mirrorIndents/>
        <w:jc w:val="both"/>
        <w:rPr>
          <w:rFonts w:ascii="Times New Roman" w:eastAsia="Calibri" w:hAnsi="Times New Roman" w:cs="Times New Roman"/>
          <w:sz w:val="28"/>
          <w:lang w:eastAsia="ru-RU"/>
        </w:rPr>
      </w:pPr>
      <m:oMath>
        <m:r>
          <w:rPr>
            <w:rFonts w:ascii="Cambria Math" w:eastAsia="Calibri" w:hAnsi="Cambria Math" w:cs="Times New Roman"/>
            <w:sz w:val="28"/>
            <w:lang w:eastAsia="ru-RU"/>
          </w:rPr>
          <m:t>∆</m:t>
        </m:r>
        <m:sSub>
          <m:sSubPr>
            <m:ctrlPr>
              <w:rPr>
                <w:rFonts w:ascii="Cambria Math" w:eastAsia="Calibri" w:hAnsi="Cambria Math" w:cs="Times New Roman"/>
                <w:i/>
                <w:sz w:val="28"/>
                <w:lang w:eastAsia="ru-RU"/>
              </w:rPr>
            </m:ctrlPr>
          </m:sSubPr>
          <m:e>
            <m:r>
              <w:rPr>
                <w:rFonts w:ascii="Cambria Math" w:eastAsia="Calibri" w:hAnsi="Cambria Math" w:cs="Times New Roman"/>
                <w:sz w:val="28"/>
                <w:lang w:eastAsia="ru-RU"/>
              </w:rPr>
              <m:t>L</m:t>
            </m:r>
          </m:e>
          <m:sub>
            <m:r>
              <w:rPr>
                <w:rFonts w:ascii="Cambria Math" w:eastAsia="Calibri" w:hAnsi="Cambria Math" w:cs="Times New Roman"/>
                <w:sz w:val="28"/>
                <w:lang w:eastAsia="ru-RU"/>
              </w:rPr>
              <m:t>Aр.п.</m:t>
            </m:r>
          </m:sub>
        </m:sSub>
      </m:oMath>
      <w:r w:rsidRPr="005F3911">
        <w:rPr>
          <w:rFonts w:ascii="Times New Roman" w:eastAsia="Calibri" w:hAnsi="Times New Roman" w:cs="Times New Roman"/>
          <w:sz w:val="28"/>
          <w:lang w:eastAsia="ru-RU"/>
        </w:rPr>
        <w:t xml:space="preserve">- коррекция, учитывающая влияние ширины центральной разделительной полосы на проезжей части, </w:t>
      </w:r>
      <w:proofErr w:type="spellStart"/>
      <w:r w:rsidRPr="005F3911">
        <w:rPr>
          <w:rFonts w:ascii="Times New Roman" w:eastAsia="Calibri" w:hAnsi="Times New Roman" w:cs="Times New Roman"/>
          <w:sz w:val="28"/>
          <w:lang w:eastAsia="ru-RU"/>
        </w:rPr>
        <w:t>дБА</w:t>
      </w:r>
      <w:proofErr w:type="spellEnd"/>
      <w:r w:rsidRPr="005F3911">
        <w:rPr>
          <w:rFonts w:ascii="Times New Roman" w:eastAsia="Calibri" w:hAnsi="Times New Roman" w:cs="Times New Roman"/>
          <w:sz w:val="28"/>
          <w:lang w:eastAsia="ru-RU"/>
        </w:rPr>
        <w:t>;</w:t>
      </w:r>
    </w:p>
    <w:p w:rsidR="005F3911" w:rsidRPr="005F3911" w:rsidRDefault="005F3911" w:rsidP="005F3911">
      <w:pPr>
        <w:spacing w:after="0" w:line="360" w:lineRule="auto"/>
        <w:ind w:firstLine="709"/>
        <w:mirrorIndents/>
        <w:jc w:val="both"/>
        <w:rPr>
          <w:rFonts w:ascii="Times New Roman" w:eastAsia="Calibri" w:hAnsi="Times New Roman" w:cs="Times New Roman"/>
          <w:sz w:val="28"/>
          <w:lang w:eastAsia="ru-RU"/>
        </w:rPr>
      </w:pPr>
      <m:oMath>
        <m:sSup>
          <m:sSupPr>
            <m:ctrlPr>
              <w:rPr>
                <w:rFonts w:ascii="Cambria Math" w:eastAsia="Calibri" w:hAnsi="Cambria Math" w:cs="Times New Roman"/>
                <w:i/>
                <w:sz w:val="28"/>
                <w:lang w:eastAsia="ru-RU"/>
              </w:rPr>
            </m:ctrlPr>
          </m:sSupPr>
          <m:e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28"/>
                    <w:lang w:eastAsia="ru-RU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28"/>
                    <w:lang w:eastAsia="ru-RU"/>
                  </w:rPr>
                  <m:t>L</m:t>
                </m:r>
              </m:e>
              <m:sub>
                <m:r>
                  <w:rPr>
                    <w:rFonts w:ascii="Cambria Math" w:eastAsia="Calibri" w:hAnsi="Cambria Math" w:cs="Times New Roman"/>
                    <w:sz w:val="28"/>
                    <w:lang w:eastAsia="ru-RU"/>
                  </w:rPr>
                  <m:t>Атр.п</m:t>
                </m:r>
              </m:sub>
            </m:sSub>
          </m:e>
          <m:sup>
            <m:r>
              <w:rPr>
                <w:rFonts w:ascii="Cambria Math" w:eastAsia="Calibri" w:hAnsi="Cambria Math" w:cs="Times New Roman"/>
                <w:sz w:val="28"/>
                <w:lang w:eastAsia="ru-RU"/>
              </w:rPr>
              <m:t>*</m:t>
            </m:r>
          </m:sup>
        </m:sSup>
      </m:oMath>
      <w:r w:rsidRPr="005F3911">
        <w:rPr>
          <w:rFonts w:ascii="Times New Roman" w:eastAsia="Calibri" w:hAnsi="Times New Roman" w:cs="Times New Roman"/>
          <w:sz w:val="28"/>
          <w:lang w:eastAsia="ru-RU"/>
        </w:rPr>
        <w:t xml:space="preserve">- то же, что </w:t>
      </w:r>
      <m:oMath>
        <m:sSub>
          <m:sSubPr>
            <m:ctrlPr>
              <w:rPr>
                <w:rFonts w:ascii="Cambria Math" w:eastAsia="Calibri" w:hAnsi="Cambria Math" w:cs="Times New Roman"/>
                <w:i/>
                <w:sz w:val="28"/>
                <w:lang w:eastAsia="ru-RU"/>
              </w:rPr>
            </m:ctrlPr>
          </m:sSubPr>
          <m:e>
            <m:r>
              <w:rPr>
                <w:rFonts w:ascii="Cambria Math" w:eastAsia="Calibri" w:hAnsi="Cambria Math" w:cs="Times New Roman"/>
                <w:sz w:val="28"/>
                <w:lang w:eastAsia="ru-RU"/>
              </w:rPr>
              <m:t>L</m:t>
            </m:r>
          </m:e>
          <m:sub>
            <m:r>
              <w:rPr>
                <w:rFonts w:ascii="Cambria Math" w:eastAsia="Calibri" w:hAnsi="Cambria Math" w:cs="Times New Roman"/>
                <w:sz w:val="28"/>
                <w:lang w:eastAsia="ru-RU"/>
              </w:rPr>
              <m:t>Атр.п</m:t>
            </m:r>
          </m:sub>
        </m:sSub>
      </m:oMath>
      <w:r w:rsidRPr="005F3911">
        <w:rPr>
          <w:rFonts w:ascii="Times New Roman" w:eastAsia="Calibri" w:hAnsi="Times New Roman" w:cs="Times New Roman"/>
          <w:sz w:val="28"/>
          <w:lang w:eastAsia="ru-RU"/>
        </w:rPr>
        <w:t xml:space="preserve"> с учётом доли грузовых автомобилей;</w:t>
      </w:r>
    </w:p>
    <w:p w:rsidR="005F3911" w:rsidRPr="005F3911" w:rsidRDefault="005F3911" w:rsidP="005F3911">
      <w:pPr>
        <w:spacing w:after="0" w:line="360" w:lineRule="auto"/>
        <w:ind w:firstLine="709"/>
        <w:mirrorIndents/>
        <w:jc w:val="both"/>
        <w:rPr>
          <w:rFonts w:ascii="Times New Roman" w:eastAsia="Calibri" w:hAnsi="Times New Roman" w:cs="Times New Roman"/>
          <w:sz w:val="28"/>
          <w:lang w:eastAsia="ru-RU"/>
        </w:rPr>
      </w:pPr>
      <m:oMath>
        <m:sSub>
          <m:sSubPr>
            <m:ctrlPr>
              <w:rPr>
                <w:rFonts w:ascii="Cambria Math" w:eastAsia="Calibri" w:hAnsi="Cambria Math" w:cs="Times New Roman"/>
                <w:i/>
                <w:sz w:val="28"/>
                <w:lang w:eastAsia="ru-RU"/>
              </w:rPr>
            </m:ctrlPr>
          </m:sSubPr>
          <m:e>
            <m:r>
              <w:rPr>
                <w:rFonts w:ascii="Cambria Math" w:eastAsia="Calibri" w:hAnsi="Cambria Math" w:cs="Times New Roman"/>
                <w:sz w:val="28"/>
                <w:lang w:eastAsia="ru-RU"/>
              </w:rPr>
              <m:t>L</m:t>
            </m:r>
          </m:e>
          <m:sub>
            <m:r>
              <w:rPr>
                <w:rFonts w:ascii="Cambria Math" w:eastAsia="Calibri" w:hAnsi="Cambria Math" w:cs="Times New Roman"/>
                <w:sz w:val="28"/>
                <w:lang w:eastAsia="ru-RU"/>
              </w:rPr>
              <m:t>Атяж</m:t>
            </m:r>
          </m:sub>
        </m:sSub>
      </m:oMath>
      <w:r w:rsidRPr="005F3911">
        <w:rPr>
          <w:rFonts w:ascii="Times New Roman" w:eastAsia="Calibri" w:hAnsi="Times New Roman" w:cs="Times New Roman"/>
          <w:sz w:val="28"/>
          <w:lang w:eastAsia="ru-RU"/>
        </w:rPr>
        <w:t>- поправка, учитывающая изменение числа грузовых автомобилей с карбюраторными двигателями;</w:t>
      </w:r>
    </w:p>
    <w:p w:rsidR="005F3911" w:rsidRPr="005F3911" w:rsidRDefault="005F3911" w:rsidP="005F3911">
      <w:pPr>
        <w:spacing w:after="0" w:line="360" w:lineRule="auto"/>
        <w:ind w:firstLine="709"/>
        <w:mirrorIndents/>
        <w:jc w:val="both"/>
        <w:rPr>
          <w:rFonts w:ascii="Times New Roman" w:eastAsia="Calibri" w:hAnsi="Times New Roman" w:cs="Times New Roman"/>
          <w:sz w:val="28"/>
          <w:lang w:eastAsia="ru-RU"/>
        </w:rPr>
      </w:pPr>
      <m:oMath>
        <m:sSub>
          <m:sSubPr>
            <m:ctrlPr>
              <w:rPr>
                <w:rFonts w:ascii="Cambria Math" w:eastAsia="Calibri" w:hAnsi="Cambria Math" w:cs="Times New Roman"/>
                <w:i/>
                <w:sz w:val="28"/>
                <w:lang w:eastAsia="ru-RU"/>
              </w:rPr>
            </m:ctrlPr>
          </m:sSubPr>
          <m:e>
            <m:r>
              <w:rPr>
                <w:rFonts w:ascii="Cambria Math" w:eastAsia="Calibri" w:hAnsi="Cambria Math" w:cs="Times New Roman"/>
                <w:sz w:val="28"/>
                <w:lang w:eastAsia="ru-RU"/>
              </w:rPr>
              <m:t>L</m:t>
            </m:r>
          </m:e>
          <m:sub>
            <m:r>
              <w:rPr>
                <w:rFonts w:ascii="Cambria Math" w:eastAsia="Calibri" w:hAnsi="Cambria Math" w:cs="Times New Roman"/>
                <w:sz w:val="28"/>
                <w:lang w:eastAsia="ru-RU"/>
              </w:rPr>
              <m:t>Адиз</m:t>
            </m:r>
          </m:sub>
        </m:sSub>
      </m:oMath>
      <w:r w:rsidRPr="005F3911">
        <w:rPr>
          <w:rFonts w:ascii="Times New Roman" w:eastAsia="Calibri" w:hAnsi="Times New Roman" w:cs="Times New Roman"/>
          <w:sz w:val="28"/>
          <w:lang w:eastAsia="ru-RU"/>
        </w:rPr>
        <w:t>- коррекция, учитывающая изменение числа грузовых автомобилей с дизельными двигателями.</w:t>
      </w:r>
    </w:p>
    <w:p w:rsidR="005F3911" w:rsidRPr="005F3911" w:rsidRDefault="005F3911" w:rsidP="005F3911">
      <w:pPr>
        <w:keepNext/>
        <w:keepLines/>
        <w:spacing w:before="480" w:after="480" w:line="360" w:lineRule="auto"/>
        <w:mirrorIndents/>
        <w:jc w:val="center"/>
        <w:outlineLvl w:val="1"/>
        <w:rPr>
          <w:rFonts w:ascii="Times New Roman" w:eastAsia="Times New Roman" w:hAnsi="Times New Roman" w:cs="Times New Roman"/>
          <w:b/>
          <w:sz w:val="18"/>
          <w:szCs w:val="18"/>
        </w:rPr>
      </w:pPr>
      <w:r w:rsidRPr="005F3911">
        <w:rPr>
          <w:rFonts w:ascii="Times New Roman" w:eastAsia="Times New Roman" w:hAnsi="Times New Roman" w:cs="Times New Roman"/>
          <w:b/>
          <w:sz w:val="28"/>
          <w:szCs w:val="26"/>
        </w:rPr>
        <w:t>2.4.2 Расчёт максимального уровня звука по Поспелов П.И. «Борьба с шумом на автомобильных дорогах»</w:t>
      </w:r>
      <w:r w:rsidRPr="005F3911">
        <w:rPr>
          <w:rFonts w:ascii="Times New Roman" w:eastAsia="Times New Roman" w:hAnsi="Times New Roman" w:cs="Times New Roman"/>
          <w:b/>
          <w:sz w:val="18"/>
          <w:szCs w:val="18"/>
        </w:rPr>
        <w:t xml:space="preserve"> </w:t>
      </w:r>
    </w:p>
    <w:p w:rsidR="005F3911" w:rsidRPr="005F3911" w:rsidRDefault="005F3911" w:rsidP="005F3911">
      <w:pPr>
        <w:spacing w:after="0" w:line="360" w:lineRule="auto"/>
        <w:ind w:firstLine="709"/>
        <w:mirrorIndents/>
        <w:jc w:val="both"/>
        <w:rPr>
          <w:rFonts w:ascii="Times New Roman" w:eastAsia="Calibri" w:hAnsi="Times New Roman" w:cs="Times New Roman"/>
          <w:sz w:val="28"/>
          <w:lang w:eastAsia="ru-RU"/>
        </w:rPr>
      </w:pPr>
      <w:r w:rsidRPr="005F3911">
        <w:rPr>
          <w:rFonts w:ascii="Times New Roman" w:eastAsia="Calibri" w:hAnsi="Times New Roman" w:cs="Times New Roman"/>
          <w:sz w:val="28"/>
          <w:lang w:eastAsia="ru-RU"/>
        </w:rPr>
        <w:t xml:space="preserve">Проведя анализ данного источника, методов расчёта максимального уровня звука выявлено не было. </w:t>
      </w:r>
    </w:p>
    <w:p w:rsidR="005F3911" w:rsidRPr="005F3911" w:rsidRDefault="005F3911" w:rsidP="005F3911">
      <w:pPr>
        <w:rPr>
          <w:rFonts w:ascii="Times New Roman" w:eastAsia="Calibri" w:hAnsi="Times New Roman" w:cs="Times New Roman"/>
          <w:sz w:val="28"/>
        </w:rPr>
      </w:pPr>
      <w:r w:rsidRPr="005F3911">
        <w:rPr>
          <w:rFonts w:ascii="Times New Roman" w:eastAsia="Calibri" w:hAnsi="Times New Roman" w:cs="Times New Roman"/>
          <w:sz w:val="28"/>
          <w:lang w:eastAsia="ru-RU"/>
        </w:rPr>
        <w:br w:type="page"/>
      </w:r>
    </w:p>
    <w:p w:rsidR="005F3911" w:rsidRPr="005F3911" w:rsidRDefault="005F3911" w:rsidP="005F3911">
      <w:pPr>
        <w:keepNext/>
        <w:keepLines/>
        <w:spacing w:before="840" w:after="840" w:line="360" w:lineRule="auto"/>
        <w:ind w:firstLine="709"/>
        <w:mirrorIndents/>
        <w:jc w:val="center"/>
        <w:outlineLvl w:val="0"/>
        <w:rPr>
          <w:rFonts w:ascii="Times New Roman" w:eastAsia="Times New Roman" w:hAnsi="Times New Roman" w:cs="Times New Roman"/>
          <w:b/>
          <w:sz w:val="18"/>
          <w:szCs w:val="18"/>
        </w:rPr>
      </w:pPr>
      <w:r w:rsidRPr="005F3911">
        <w:rPr>
          <w:rFonts w:ascii="Times New Roman" w:eastAsia="Times New Roman" w:hAnsi="Times New Roman" w:cs="Times New Roman"/>
          <w:b/>
          <w:sz w:val="32"/>
          <w:szCs w:val="32"/>
        </w:rPr>
        <w:lastRenderedPageBreak/>
        <w:t xml:space="preserve">2.5 Расчёт по методике </w:t>
      </w:r>
      <w:proofErr w:type="spellStart"/>
      <w:r w:rsidRPr="005F3911">
        <w:rPr>
          <w:rFonts w:ascii="Times New Roman" w:eastAsia="Times New Roman" w:hAnsi="Times New Roman" w:cs="Times New Roman"/>
          <w:b/>
          <w:sz w:val="32"/>
          <w:szCs w:val="32"/>
        </w:rPr>
        <w:t>Мининов</w:t>
      </w:r>
      <w:proofErr w:type="spellEnd"/>
      <w:r w:rsidRPr="005F3911">
        <w:rPr>
          <w:rFonts w:ascii="Times New Roman" w:eastAsia="Times New Roman" w:hAnsi="Times New Roman" w:cs="Times New Roman"/>
          <w:b/>
          <w:sz w:val="32"/>
          <w:szCs w:val="32"/>
        </w:rPr>
        <w:t xml:space="preserve"> Н.Н.</w:t>
      </w:r>
    </w:p>
    <w:p w:rsidR="005F3911" w:rsidRPr="005F3911" w:rsidRDefault="005F3911" w:rsidP="005F3911">
      <w:pPr>
        <w:spacing w:after="0" w:line="360" w:lineRule="auto"/>
        <w:ind w:firstLine="709"/>
        <w:mirrorIndents/>
        <w:jc w:val="both"/>
        <w:rPr>
          <w:rFonts w:ascii="Times New Roman" w:eastAsia="Calibri" w:hAnsi="Times New Roman" w:cs="Times New Roman"/>
          <w:sz w:val="28"/>
          <w:lang w:eastAsia="ru-RU"/>
        </w:rPr>
      </w:pPr>
      <w:r w:rsidRPr="005F3911">
        <w:rPr>
          <w:rFonts w:ascii="Times New Roman" w:eastAsia="Calibri" w:hAnsi="Times New Roman" w:cs="Times New Roman"/>
          <w:sz w:val="28"/>
          <w:lang w:eastAsia="ru-RU"/>
        </w:rPr>
        <w:t xml:space="preserve">Основная идея, которая была положена за основу настоящего метода, заключается в связи шумовой характеристики с категорией автомобильных дорог. Был проведен </w:t>
      </w:r>
      <w:proofErr w:type="gramStart"/>
      <w:r w:rsidRPr="005F3911">
        <w:rPr>
          <w:rFonts w:ascii="Times New Roman" w:eastAsia="Calibri" w:hAnsi="Times New Roman" w:cs="Times New Roman"/>
          <w:sz w:val="28"/>
          <w:lang w:eastAsia="ru-RU"/>
        </w:rPr>
        <w:t>большой анализ данных</w:t>
      </w:r>
      <w:proofErr w:type="gramEnd"/>
      <w:r w:rsidRPr="005F3911">
        <w:rPr>
          <w:rFonts w:ascii="Times New Roman" w:eastAsia="Calibri" w:hAnsi="Times New Roman" w:cs="Times New Roman"/>
          <w:sz w:val="28"/>
          <w:lang w:eastAsia="ru-RU"/>
        </w:rPr>
        <w:t xml:space="preserve"> полученных в результате экспериментов, была установлена связь УЗД и УЗ со скоростью. Эксперименты, представленные в данной работе, не выявили существенной связи характеристики шума с прочими факторами. </w:t>
      </w:r>
    </w:p>
    <w:p w:rsidR="005F3911" w:rsidRPr="005F3911" w:rsidRDefault="005F3911" w:rsidP="005F3911">
      <w:pPr>
        <w:spacing w:after="0" w:line="360" w:lineRule="auto"/>
        <w:ind w:firstLine="709"/>
        <w:mirrorIndents/>
        <w:jc w:val="both"/>
        <w:rPr>
          <w:rFonts w:ascii="Times New Roman" w:eastAsia="Calibri" w:hAnsi="Times New Roman" w:cs="Times New Roman"/>
          <w:sz w:val="28"/>
          <w:lang w:val="en-US"/>
        </w:rPr>
      </w:pPr>
      <w:r w:rsidRPr="005F3911">
        <w:rPr>
          <w:rFonts w:ascii="Times New Roman" w:eastAsia="Calibri" w:hAnsi="Times New Roman" w:cs="Times New Roman"/>
          <w:sz w:val="28"/>
        </w:rPr>
        <w:t>Автотранспортные магистрали по их шумности в дневное время суток можно подразделить на следующие 6 классов (табл. 2.5.1</w:t>
      </w:r>
      <w:proofErr w:type="gramStart"/>
      <w:r w:rsidRPr="005F3911">
        <w:rPr>
          <w:rFonts w:ascii="Times New Roman" w:eastAsia="Calibri" w:hAnsi="Times New Roman" w:cs="Times New Roman"/>
          <w:sz w:val="28"/>
        </w:rPr>
        <w:t>).</w:t>
      </w:r>
      <w:r w:rsidRPr="005F3911">
        <w:rPr>
          <w:rFonts w:ascii="Times New Roman" w:eastAsia="Calibri" w:hAnsi="Times New Roman" w:cs="Times New Roman"/>
          <w:sz w:val="28"/>
          <w:lang w:val="en-US"/>
        </w:rPr>
        <w:t>[</w:t>
      </w:r>
      <w:proofErr w:type="gramEnd"/>
      <w:r w:rsidRPr="005F3911">
        <w:rPr>
          <w:rFonts w:ascii="Times New Roman" w:eastAsia="Calibri" w:hAnsi="Times New Roman" w:cs="Times New Roman"/>
          <w:sz w:val="28"/>
          <w:lang w:val="en-US"/>
        </w:rPr>
        <w:t>]</w:t>
      </w:r>
    </w:p>
    <w:p w:rsidR="005F3911" w:rsidRPr="005F3911" w:rsidRDefault="005F3911" w:rsidP="005F3911">
      <w:pPr>
        <w:spacing w:before="480" w:after="0" w:line="360" w:lineRule="auto"/>
        <w:ind w:left="2126" w:hanging="2126"/>
        <w:mirrorIndents/>
        <w:jc w:val="both"/>
        <w:rPr>
          <w:rFonts w:ascii="Times New Roman" w:eastAsia="Calibri" w:hAnsi="Times New Roman" w:cs="Times New Roman"/>
          <w:sz w:val="28"/>
        </w:rPr>
      </w:pPr>
      <w:r w:rsidRPr="005F3911">
        <w:rPr>
          <w:rFonts w:ascii="Times New Roman" w:eastAsia="Calibri" w:hAnsi="Times New Roman" w:cs="Times New Roman"/>
          <w:sz w:val="28"/>
        </w:rPr>
        <w:t>Таблица 2.5.1 – Классификация автомобильных дорог по шуму</w:t>
      </w:r>
    </w:p>
    <w:tbl>
      <w:tblPr>
        <w:tblW w:w="9747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207"/>
        <w:gridCol w:w="2693"/>
        <w:gridCol w:w="1913"/>
        <w:gridCol w:w="1489"/>
        <w:gridCol w:w="2445"/>
      </w:tblGrid>
      <w:tr w:rsidR="005F3911" w:rsidRPr="005F3911" w:rsidTr="00372A93">
        <w:tc>
          <w:tcPr>
            <w:tcW w:w="1207" w:type="dxa"/>
            <w:vAlign w:val="center"/>
          </w:tcPr>
          <w:p w:rsidR="005F3911" w:rsidRPr="005F3911" w:rsidRDefault="005F3911" w:rsidP="005F3911">
            <w:pPr>
              <w:spacing w:after="0" w:line="240" w:lineRule="auto"/>
              <w:mirrorIndents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5F391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Класс шумности</w:t>
            </w:r>
          </w:p>
        </w:tc>
        <w:tc>
          <w:tcPr>
            <w:tcW w:w="2693" w:type="dxa"/>
            <w:vAlign w:val="center"/>
          </w:tcPr>
          <w:p w:rsidR="005F3911" w:rsidRPr="005F3911" w:rsidRDefault="005F3911" w:rsidP="005F3911">
            <w:pPr>
              <w:spacing w:after="0" w:line="240" w:lineRule="auto"/>
              <w:mirrorIndents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5F391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Наименование класса шумности</w:t>
            </w:r>
          </w:p>
        </w:tc>
        <w:tc>
          <w:tcPr>
            <w:tcW w:w="1913" w:type="dxa"/>
            <w:vAlign w:val="center"/>
          </w:tcPr>
          <w:p w:rsidR="005F3911" w:rsidRPr="005F3911" w:rsidRDefault="005F3911" w:rsidP="005F3911">
            <w:pPr>
              <w:spacing w:after="0" w:line="240" w:lineRule="auto"/>
              <w:mirrorIndents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5F391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Эквивалентный УЗ, </w:t>
            </w:r>
            <w:proofErr w:type="spellStart"/>
            <w:r w:rsidRPr="005F391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дБА</w:t>
            </w:r>
            <w:proofErr w:type="spellEnd"/>
            <w:r w:rsidRPr="005F391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:rsidR="005F3911" w:rsidRPr="005F3911" w:rsidRDefault="005F3911" w:rsidP="005F3911">
            <w:pPr>
              <w:spacing w:after="0" w:line="240" w:lineRule="auto"/>
              <w:mirrorIndents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5F391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(7,5 м)</w:t>
            </w:r>
          </w:p>
        </w:tc>
        <w:tc>
          <w:tcPr>
            <w:tcW w:w="1489" w:type="dxa"/>
            <w:vAlign w:val="center"/>
          </w:tcPr>
          <w:p w:rsidR="005F3911" w:rsidRPr="005F3911" w:rsidRDefault="005F3911" w:rsidP="005F3911">
            <w:pPr>
              <w:spacing w:after="0" w:line="240" w:lineRule="auto"/>
              <w:mirrorIndents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5F391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Скорость движения</w:t>
            </w:r>
          </w:p>
          <w:p w:rsidR="005F3911" w:rsidRPr="005F3911" w:rsidRDefault="005F3911" w:rsidP="005F3911">
            <w:pPr>
              <w:spacing w:after="0" w:line="240" w:lineRule="auto"/>
              <w:mirrorIndents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5F391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(км/ч)</w:t>
            </w:r>
          </w:p>
        </w:tc>
        <w:tc>
          <w:tcPr>
            <w:tcW w:w="2445" w:type="dxa"/>
            <w:vAlign w:val="center"/>
          </w:tcPr>
          <w:p w:rsidR="005F3911" w:rsidRPr="005F3911" w:rsidRDefault="005F3911" w:rsidP="005F3911">
            <w:pPr>
              <w:spacing w:after="0" w:line="240" w:lineRule="auto"/>
              <w:mirrorIndents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5F391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Категория автомобильных дорог и городских магистралей</w:t>
            </w:r>
          </w:p>
        </w:tc>
      </w:tr>
      <w:tr w:rsidR="005F3911" w:rsidRPr="005F3911" w:rsidTr="00372A93">
        <w:tc>
          <w:tcPr>
            <w:tcW w:w="1207" w:type="dxa"/>
            <w:vAlign w:val="center"/>
          </w:tcPr>
          <w:p w:rsidR="005F3911" w:rsidRPr="005F3911" w:rsidRDefault="005F3911" w:rsidP="005F3911">
            <w:pPr>
              <w:spacing w:after="0" w:line="240" w:lineRule="auto"/>
              <w:mirrorIndents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F391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</w:t>
            </w:r>
          </w:p>
        </w:tc>
        <w:tc>
          <w:tcPr>
            <w:tcW w:w="2693" w:type="dxa"/>
            <w:vAlign w:val="center"/>
          </w:tcPr>
          <w:p w:rsidR="005F3911" w:rsidRPr="005F3911" w:rsidRDefault="005F3911" w:rsidP="005F3911">
            <w:pPr>
              <w:spacing w:after="0" w:line="240" w:lineRule="auto"/>
              <w:mirrorIndent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3911">
              <w:rPr>
                <w:rFonts w:ascii="Times New Roman" w:eastAsia="Calibri" w:hAnsi="Times New Roman" w:cs="Times New Roman"/>
                <w:sz w:val="24"/>
                <w:szCs w:val="24"/>
              </w:rPr>
              <w:t>малошумные</w:t>
            </w:r>
          </w:p>
        </w:tc>
        <w:tc>
          <w:tcPr>
            <w:tcW w:w="1913" w:type="dxa"/>
            <w:vAlign w:val="center"/>
          </w:tcPr>
          <w:p w:rsidR="005F3911" w:rsidRPr="005F3911" w:rsidRDefault="005F3911" w:rsidP="005F3911">
            <w:pPr>
              <w:spacing w:after="0" w:line="240" w:lineRule="auto"/>
              <w:mirrorIndent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3911">
              <w:rPr>
                <w:rFonts w:ascii="Times New Roman" w:eastAsia="Calibri" w:hAnsi="Times New Roman" w:cs="Times New Roman"/>
                <w:sz w:val="24"/>
                <w:szCs w:val="24"/>
              </w:rPr>
              <w:t>свыше 55 до 60</w:t>
            </w:r>
          </w:p>
        </w:tc>
        <w:tc>
          <w:tcPr>
            <w:tcW w:w="1489" w:type="dxa"/>
            <w:vAlign w:val="center"/>
          </w:tcPr>
          <w:p w:rsidR="005F3911" w:rsidRPr="005F3911" w:rsidRDefault="005F3911" w:rsidP="005F3911">
            <w:pPr>
              <w:spacing w:after="0" w:line="240" w:lineRule="auto"/>
              <w:mirrorIndent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3911">
              <w:rPr>
                <w:rFonts w:ascii="Times New Roman" w:eastAsia="Calibri" w:hAnsi="Times New Roman" w:cs="Times New Roman"/>
                <w:sz w:val="24"/>
                <w:szCs w:val="24"/>
              </w:rPr>
              <w:t>до 40</w:t>
            </w:r>
          </w:p>
        </w:tc>
        <w:tc>
          <w:tcPr>
            <w:tcW w:w="2445" w:type="dxa"/>
            <w:vAlign w:val="center"/>
          </w:tcPr>
          <w:p w:rsidR="005F3911" w:rsidRPr="005F3911" w:rsidRDefault="005F3911" w:rsidP="005F3911">
            <w:pPr>
              <w:spacing w:after="0" w:line="240" w:lineRule="auto"/>
              <w:mirrorIndent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39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Проезды, парковые дороги, </w:t>
            </w:r>
            <w:proofErr w:type="spellStart"/>
            <w:r w:rsidRPr="005F3911">
              <w:rPr>
                <w:rFonts w:ascii="Times New Roman" w:eastAsia="Calibri" w:hAnsi="Times New Roman" w:cs="Times New Roman"/>
                <w:sz w:val="24"/>
                <w:szCs w:val="24"/>
              </w:rPr>
              <w:t>шумозащищенные</w:t>
            </w:r>
            <w:proofErr w:type="spellEnd"/>
            <w:r w:rsidRPr="005F39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улицы</w:t>
            </w:r>
          </w:p>
        </w:tc>
      </w:tr>
      <w:tr w:rsidR="005F3911" w:rsidRPr="005F3911" w:rsidTr="00372A93">
        <w:tc>
          <w:tcPr>
            <w:tcW w:w="1207" w:type="dxa"/>
            <w:vAlign w:val="center"/>
          </w:tcPr>
          <w:p w:rsidR="005F3911" w:rsidRPr="005F3911" w:rsidRDefault="005F3911" w:rsidP="005F3911">
            <w:pPr>
              <w:spacing w:after="0" w:line="240" w:lineRule="auto"/>
              <w:mirrorIndents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F391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II</w:t>
            </w:r>
          </w:p>
        </w:tc>
        <w:tc>
          <w:tcPr>
            <w:tcW w:w="2693" w:type="dxa"/>
            <w:vAlign w:val="center"/>
          </w:tcPr>
          <w:p w:rsidR="005F3911" w:rsidRPr="005F3911" w:rsidRDefault="005F3911" w:rsidP="005F3911">
            <w:pPr>
              <w:spacing w:after="0" w:line="240" w:lineRule="auto"/>
              <w:mirrorIndent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3911">
              <w:rPr>
                <w:rFonts w:ascii="Times New Roman" w:eastAsia="Calibri" w:hAnsi="Times New Roman" w:cs="Times New Roman"/>
                <w:sz w:val="24"/>
                <w:szCs w:val="24"/>
              </w:rPr>
              <w:t>повышенной шумности</w:t>
            </w:r>
          </w:p>
        </w:tc>
        <w:tc>
          <w:tcPr>
            <w:tcW w:w="1913" w:type="dxa"/>
            <w:vAlign w:val="center"/>
          </w:tcPr>
          <w:p w:rsidR="005F3911" w:rsidRPr="005F3911" w:rsidRDefault="005F3911" w:rsidP="005F3911">
            <w:pPr>
              <w:spacing w:after="0" w:line="240" w:lineRule="auto"/>
              <w:mirrorIndent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3911">
              <w:rPr>
                <w:rFonts w:ascii="Times New Roman" w:eastAsia="Calibri" w:hAnsi="Times New Roman" w:cs="Times New Roman"/>
                <w:sz w:val="24"/>
                <w:szCs w:val="24"/>
              </w:rPr>
              <w:t>свыше 60 до 65</w:t>
            </w:r>
          </w:p>
        </w:tc>
        <w:tc>
          <w:tcPr>
            <w:tcW w:w="1489" w:type="dxa"/>
            <w:vAlign w:val="center"/>
          </w:tcPr>
          <w:p w:rsidR="005F3911" w:rsidRPr="005F3911" w:rsidRDefault="005F3911" w:rsidP="005F3911">
            <w:pPr>
              <w:spacing w:after="0" w:line="240" w:lineRule="auto"/>
              <w:mirrorIndent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3911">
              <w:rPr>
                <w:rFonts w:ascii="Times New Roman" w:eastAsia="Calibri" w:hAnsi="Times New Roman" w:cs="Times New Roman"/>
                <w:sz w:val="24"/>
                <w:szCs w:val="24"/>
              </w:rPr>
              <w:t>до 50</w:t>
            </w:r>
          </w:p>
        </w:tc>
        <w:tc>
          <w:tcPr>
            <w:tcW w:w="2445" w:type="dxa"/>
            <w:vAlign w:val="center"/>
          </w:tcPr>
          <w:p w:rsidR="005F3911" w:rsidRPr="005F3911" w:rsidRDefault="005F3911" w:rsidP="005F3911">
            <w:pPr>
              <w:spacing w:after="0" w:line="240" w:lineRule="auto"/>
              <w:mirrorIndent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3911">
              <w:rPr>
                <w:rFonts w:ascii="Times New Roman" w:eastAsia="Calibri" w:hAnsi="Times New Roman" w:cs="Times New Roman"/>
                <w:sz w:val="24"/>
                <w:szCs w:val="24"/>
              </w:rPr>
              <w:t>Улицы и дороги местного значения, магистральные улицы районного значения</w:t>
            </w:r>
          </w:p>
        </w:tc>
      </w:tr>
      <w:tr w:rsidR="005F3911" w:rsidRPr="005F3911" w:rsidTr="00372A93">
        <w:tc>
          <w:tcPr>
            <w:tcW w:w="1207" w:type="dxa"/>
            <w:vAlign w:val="center"/>
          </w:tcPr>
          <w:p w:rsidR="005F3911" w:rsidRPr="005F3911" w:rsidRDefault="005F3911" w:rsidP="005F3911">
            <w:pPr>
              <w:spacing w:after="0" w:line="240" w:lineRule="auto"/>
              <w:mirrorIndents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F391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III</w:t>
            </w:r>
          </w:p>
        </w:tc>
        <w:tc>
          <w:tcPr>
            <w:tcW w:w="2693" w:type="dxa"/>
            <w:vAlign w:val="center"/>
          </w:tcPr>
          <w:p w:rsidR="005F3911" w:rsidRPr="005F3911" w:rsidRDefault="005F3911" w:rsidP="005F3911">
            <w:pPr>
              <w:spacing w:after="0" w:line="240" w:lineRule="auto"/>
              <w:mirrorIndent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3911">
              <w:rPr>
                <w:rFonts w:ascii="Times New Roman" w:eastAsia="Calibri" w:hAnsi="Times New Roman" w:cs="Times New Roman"/>
                <w:sz w:val="24"/>
                <w:szCs w:val="24"/>
              </w:rPr>
              <w:t>шумные</w:t>
            </w:r>
          </w:p>
        </w:tc>
        <w:tc>
          <w:tcPr>
            <w:tcW w:w="1913" w:type="dxa"/>
            <w:vAlign w:val="center"/>
          </w:tcPr>
          <w:p w:rsidR="005F3911" w:rsidRPr="005F3911" w:rsidRDefault="005F3911" w:rsidP="005F3911">
            <w:pPr>
              <w:spacing w:after="0" w:line="240" w:lineRule="auto"/>
              <w:mirrorIndent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3911">
              <w:rPr>
                <w:rFonts w:ascii="Times New Roman" w:eastAsia="Calibri" w:hAnsi="Times New Roman" w:cs="Times New Roman"/>
                <w:sz w:val="24"/>
                <w:szCs w:val="24"/>
              </w:rPr>
              <w:t>свыше 65 до 70</w:t>
            </w:r>
          </w:p>
        </w:tc>
        <w:tc>
          <w:tcPr>
            <w:tcW w:w="1489" w:type="dxa"/>
            <w:vAlign w:val="center"/>
          </w:tcPr>
          <w:p w:rsidR="005F3911" w:rsidRPr="005F3911" w:rsidRDefault="005F3911" w:rsidP="005F3911">
            <w:pPr>
              <w:spacing w:after="0" w:line="240" w:lineRule="auto"/>
              <w:mirrorIndent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3911">
              <w:rPr>
                <w:rFonts w:ascii="Times New Roman" w:eastAsia="Calibri" w:hAnsi="Times New Roman" w:cs="Times New Roman"/>
                <w:sz w:val="24"/>
                <w:szCs w:val="24"/>
              </w:rPr>
              <w:t>до 60 – 70</w:t>
            </w:r>
          </w:p>
        </w:tc>
        <w:tc>
          <w:tcPr>
            <w:tcW w:w="2445" w:type="dxa"/>
            <w:vAlign w:val="center"/>
          </w:tcPr>
          <w:p w:rsidR="005F3911" w:rsidRPr="005F3911" w:rsidRDefault="005F3911" w:rsidP="005F3911">
            <w:pPr>
              <w:spacing w:after="0" w:line="240" w:lineRule="auto"/>
              <w:mirrorIndent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39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Магистральные улицы </w:t>
            </w:r>
            <w:proofErr w:type="spellStart"/>
            <w:r w:rsidRPr="005F3911">
              <w:rPr>
                <w:rFonts w:ascii="Times New Roman" w:eastAsia="Calibri" w:hAnsi="Times New Roman" w:cs="Times New Roman"/>
                <w:sz w:val="24"/>
                <w:szCs w:val="24"/>
              </w:rPr>
              <w:t>транспортнопешеходные</w:t>
            </w:r>
            <w:proofErr w:type="spellEnd"/>
          </w:p>
        </w:tc>
      </w:tr>
      <w:tr w:rsidR="005F3911" w:rsidRPr="005F3911" w:rsidTr="00372A93">
        <w:tc>
          <w:tcPr>
            <w:tcW w:w="1207" w:type="dxa"/>
            <w:vAlign w:val="center"/>
          </w:tcPr>
          <w:p w:rsidR="005F3911" w:rsidRPr="005F3911" w:rsidRDefault="005F3911" w:rsidP="005F3911">
            <w:pPr>
              <w:spacing w:after="0" w:line="240" w:lineRule="auto"/>
              <w:mirrorIndents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F391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IV</w:t>
            </w:r>
          </w:p>
        </w:tc>
        <w:tc>
          <w:tcPr>
            <w:tcW w:w="2693" w:type="dxa"/>
            <w:vAlign w:val="center"/>
          </w:tcPr>
          <w:p w:rsidR="005F3911" w:rsidRPr="005F3911" w:rsidRDefault="005F3911" w:rsidP="005F3911">
            <w:pPr>
              <w:spacing w:after="0" w:line="240" w:lineRule="auto"/>
              <w:mirrorIndent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3911">
              <w:rPr>
                <w:rFonts w:ascii="Times New Roman" w:eastAsia="Calibri" w:hAnsi="Times New Roman" w:cs="Times New Roman"/>
                <w:sz w:val="24"/>
                <w:szCs w:val="24"/>
              </w:rPr>
              <w:t>очень шумные</w:t>
            </w:r>
          </w:p>
        </w:tc>
        <w:tc>
          <w:tcPr>
            <w:tcW w:w="1913" w:type="dxa"/>
            <w:vAlign w:val="center"/>
          </w:tcPr>
          <w:p w:rsidR="005F3911" w:rsidRPr="005F3911" w:rsidRDefault="005F3911" w:rsidP="005F3911">
            <w:pPr>
              <w:spacing w:after="0" w:line="240" w:lineRule="auto"/>
              <w:mirrorIndent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3911">
              <w:rPr>
                <w:rFonts w:ascii="Times New Roman" w:eastAsia="Calibri" w:hAnsi="Times New Roman" w:cs="Times New Roman"/>
                <w:sz w:val="24"/>
                <w:szCs w:val="24"/>
              </w:rPr>
              <w:t>свыше 70 до 75</w:t>
            </w:r>
          </w:p>
        </w:tc>
        <w:tc>
          <w:tcPr>
            <w:tcW w:w="1489" w:type="dxa"/>
            <w:vAlign w:val="center"/>
          </w:tcPr>
          <w:p w:rsidR="005F3911" w:rsidRPr="005F3911" w:rsidRDefault="005F3911" w:rsidP="005F3911">
            <w:pPr>
              <w:spacing w:after="0" w:line="240" w:lineRule="auto"/>
              <w:mirrorIndent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3911">
              <w:rPr>
                <w:rFonts w:ascii="Times New Roman" w:eastAsia="Calibri" w:hAnsi="Times New Roman" w:cs="Times New Roman"/>
                <w:sz w:val="24"/>
                <w:szCs w:val="24"/>
              </w:rPr>
              <w:t>до 80 – 90</w:t>
            </w:r>
          </w:p>
        </w:tc>
        <w:tc>
          <w:tcPr>
            <w:tcW w:w="2445" w:type="dxa"/>
            <w:vAlign w:val="center"/>
          </w:tcPr>
          <w:p w:rsidR="005F3911" w:rsidRPr="005F3911" w:rsidRDefault="005F3911" w:rsidP="005F3911">
            <w:pPr>
              <w:spacing w:after="0" w:line="240" w:lineRule="auto"/>
              <w:mirrorIndent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3911">
              <w:rPr>
                <w:rFonts w:ascii="Times New Roman" w:eastAsia="Calibri" w:hAnsi="Times New Roman" w:cs="Times New Roman"/>
                <w:sz w:val="24"/>
                <w:szCs w:val="24"/>
              </w:rPr>
              <w:t>Магистральные улицы непрерывного и регулярного движения</w:t>
            </w:r>
          </w:p>
        </w:tc>
      </w:tr>
      <w:tr w:rsidR="005F3911" w:rsidRPr="005F3911" w:rsidTr="00372A93">
        <w:tc>
          <w:tcPr>
            <w:tcW w:w="1207" w:type="dxa"/>
            <w:vAlign w:val="center"/>
          </w:tcPr>
          <w:p w:rsidR="005F3911" w:rsidRPr="005F3911" w:rsidRDefault="005F3911" w:rsidP="005F3911">
            <w:pPr>
              <w:spacing w:after="0" w:line="240" w:lineRule="auto"/>
              <w:mirrorIndents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F391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V</w:t>
            </w:r>
          </w:p>
        </w:tc>
        <w:tc>
          <w:tcPr>
            <w:tcW w:w="2693" w:type="dxa"/>
            <w:vAlign w:val="center"/>
          </w:tcPr>
          <w:p w:rsidR="005F3911" w:rsidRPr="005F3911" w:rsidRDefault="005F3911" w:rsidP="005F3911">
            <w:pPr>
              <w:spacing w:after="0" w:line="240" w:lineRule="auto"/>
              <w:mirrorIndent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3911">
              <w:rPr>
                <w:rFonts w:ascii="Times New Roman" w:eastAsia="Calibri" w:hAnsi="Times New Roman" w:cs="Times New Roman"/>
                <w:sz w:val="24"/>
                <w:szCs w:val="24"/>
              </w:rPr>
              <w:t>сверхшумные</w:t>
            </w:r>
          </w:p>
        </w:tc>
        <w:tc>
          <w:tcPr>
            <w:tcW w:w="1913" w:type="dxa"/>
            <w:vAlign w:val="center"/>
          </w:tcPr>
          <w:p w:rsidR="005F3911" w:rsidRPr="005F3911" w:rsidRDefault="005F3911" w:rsidP="005F3911">
            <w:pPr>
              <w:spacing w:after="0" w:line="240" w:lineRule="auto"/>
              <w:mirrorIndent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3911">
              <w:rPr>
                <w:rFonts w:ascii="Times New Roman" w:eastAsia="Calibri" w:hAnsi="Times New Roman" w:cs="Times New Roman"/>
                <w:sz w:val="24"/>
                <w:szCs w:val="24"/>
              </w:rPr>
              <w:t>свыше 75 до 80</w:t>
            </w:r>
          </w:p>
        </w:tc>
        <w:tc>
          <w:tcPr>
            <w:tcW w:w="1489" w:type="dxa"/>
            <w:vAlign w:val="center"/>
          </w:tcPr>
          <w:p w:rsidR="005F3911" w:rsidRPr="005F3911" w:rsidRDefault="005F3911" w:rsidP="005F3911">
            <w:pPr>
              <w:spacing w:after="0" w:line="240" w:lineRule="auto"/>
              <w:mirrorIndent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3911">
              <w:rPr>
                <w:rFonts w:ascii="Times New Roman" w:eastAsia="Calibri" w:hAnsi="Times New Roman" w:cs="Times New Roman"/>
                <w:sz w:val="24"/>
                <w:szCs w:val="24"/>
              </w:rPr>
              <w:t>до 100 – 110</w:t>
            </w:r>
          </w:p>
        </w:tc>
        <w:tc>
          <w:tcPr>
            <w:tcW w:w="2445" w:type="dxa"/>
            <w:vAlign w:val="center"/>
          </w:tcPr>
          <w:p w:rsidR="005F3911" w:rsidRPr="005F3911" w:rsidRDefault="005F3911" w:rsidP="005F3911">
            <w:pPr>
              <w:spacing w:after="0" w:line="240" w:lineRule="auto"/>
              <w:mirrorIndent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3911">
              <w:rPr>
                <w:rFonts w:ascii="Times New Roman" w:eastAsia="Calibri" w:hAnsi="Times New Roman" w:cs="Times New Roman"/>
                <w:sz w:val="24"/>
                <w:szCs w:val="24"/>
              </w:rPr>
              <w:t>Магистральные дороги</w:t>
            </w:r>
          </w:p>
        </w:tc>
      </w:tr>
      <w:tr w:rsidR="005F3911" w:rsidRPr="005F3911" w:rsidTr="00372A93">
        <w:tc>
          <w:tcPr>
            <w:tcW w:w="1207" w:type="dxa"/>
            <w:vAlign w:val="center"/>
          </w:tcPr>
          <w:p w:rsidR="005F3911" w:rsidRPr="005F3911" w:rsidRDefault="005F3911" w:rsidP="005F3911">
            <w:pPr>
              <w:spacing w:after="0" w:line="240" w:lineRule="auto"/>
              <w:mirrorIndents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F391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VI</w:t>
            </w:r>
          </w:p>
        </w:tc>
        <w:tc>
          <w:tcPr>
            <w:tcW w:w="2693" w:type="dxa"/>
            <w:vAlign w:val="center"/>
          </w:tcPr>
          <w:p w:rsidR="005F3911" w:rsidRPr="005F3911" w:rsidRDefault="005F3911" w:rsidP="005F3911">
            <w:pPr>
              <w:spacing w:after="0" w:line="240" w:lineRule="auto"/>
              <w:mirrorIndent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3911">
              <w:rPr>
                <w:rFonts w:ascii="Times New Roman" w:eastAsia="Calibri" w:hAnsi="Times New Roman" w:cs="Times New Roman"/>
                <w:sz w:val="24"/>
                <w:szCs w:val="24"/>
              </w:rPr>
              <w:t>непереносимо шумные</w:t>
            </w:r>
          </w:p>
        </w:tc>
        <w:tc>
          <w:tcPr>
            <w:tcW w:w="1913" w:type="dxa"/>
            <w:vAlign w:val="center"/>
          </w:tcPr>
          <w:p w:rsidR="005F3911" w:rsidRPr="005F3911" w:rsidRDefault="005F3911" w:rsidP="005F3911">
            <w:pPr>
              <w:spacing w:after="0" w:line="240" w:lineRule="auto"/>
              <w:mirrorIndent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3911">
              <w:rPr>
                <w:rFonts w:ascii="Times New Roman" w:eastAsia="Calibri" w:hAnsi="Times New Roman" w:cs="Times New Roman"/>
                <w:sz w:val="24"/>
                <w:szCs w:val="24"/>
              </w:rPr>
              <w:t>свыше 80 до 85</w:t>
            </w:r>
          </w:p>
        </w:tc>
        <w:tc>
          <w:tcPr>
            <w:tcW w:w="1489" w:type="dxa"/>
            <w:vAlign w:val="center"/>
          </w:tcPr>
          <w:p w:rsidR="005F3911" w:rsidRPr="005F3911" w:rsidRDefault="005F3911" w:rsidP="005F3911">
            <w:pPr>
              <w:spacing w:after="0" w:line="240" w:lineRule="auto"/>
              <w:mirrorIndent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3911">
              <w:rPr>
                <w:rFonts w:ascii="Times New Roman" w:eastAsia="Calibri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2445" w:type="dxa"/>
            <w:vAlign w:val="center"/>
          </w:tcPr>
          <w:p w:rsidR="005F3911" w:rsidRPr="005F3911" w:rsidRDefault="005F3911" w:rsidP="005F3911">
            <w:pPr>
              <w:spacing w:after="0" w:line="240" w:lineRule="auto"/>
              <w:mirrorIndent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3911">
              <w:rPr>
                <w:rFonts w:ascii="Times New Roman" w:eastAsia="Calibri" w:hAnsi="Times New Roman" w:cs="Times New Roman"/>
                <w:sz w:val="24"/>
                <w:szCs w:val="24"/>
              </w:rPr>
              <w:t>Скоростные дороги</w:t>
            </w:r>
          </w:p>
        </w:tc>
      </w:tr>
    </w:tbl>
    <w:p w:rsidR="005F3911" w:rsidRPr="005F3911" w:rsidRDefault="005F3911" w:rsidP="005F3911">
      <w:pPr>
        <w:spacing w:after="0" w:line="360" w:lineRule="auto"/>
        <w:ind w:firstLine="709"/>
        <w:contextualSpacing/>
        <w:mirrorIndents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</w:p>
    <w:p w:rsidR="005F3911" w:rsidRPr="005F3911" w:rsidRDefault="005F3911" w:rsidP="005F3911">
      <w:pPr>
        <w:spacing w:after="0" w:line="360" w:lineRule="auto"/>
        <w:ind w:firstLine="709"/>
        <w:mirrorIndents/>
        <w:jc w:val="both"/>
        <w:rPr>
          <w:rFonts w:ascii="Times New Roman" w:eastAsia="Calibri" w:hAnsi="Times New Roman" w:cs="Times New Roman"/>
          <w:sz w:val="28"/>
        </w:rPr>
      </w:pPr>
      <w:r w:rsidRPr="005F3911">
        <w:rPr>
          <w:rFonts w:ascii="Times New Roman" w:eastAsia="Calibri" w:hAnsi="Times New Roman" w:cs="Times New Roman"/>
          <w:sz w:val="28"/>
          <w:lang w:val="en-US"/>
        </w:rPr>
        <w:lastRenderedPageBreak/>
        <w:t>I</w:t>
      </w:r>
      <w:r w:rsidRPr="005F3911">
        <w:rPr>
          <w:rFonts w:ascii="Times New Roman" w:eastAsia="Calibri" w:hAnsi="Times New Roman" w:cs="Times New Roman"/>
          <w:sz w:val="28"/>
        </w:rPr>
        <w:t xml:space="preserve"> класс – малошумные (УЗ на расстоянии 7,5 м свыше 55до 60 </w:t>
      </w:r>
      <w:proofErr w:type="spellStart"/>
      <w:r w:rsidRPr="005F3911">
        <w:rPr>
          <w:rFonts w:ascii="Times New Roman" w:eastAsia="Calibri" w:hAnsi="Times New Roman" w:cs="Times New Roman"/>
          <w:sz w:val="28"/>
        </w:rPr>
        <w:t>дБА</w:t>
      </w:r>
      <w:proofErr w:type="spellEnd"/>
      <w:r w:rsidRPr="005F3911">
        <w:rPr>
          <w:rFonts w:ascii="Times New Roman" w:eastAsia="Calibri" w:hAnsi="Times New Roman" w:cs="Times New Roman"/>
          <w:sz w:val="28"/>
        </w:rPr>
        <w:t>);</w:t>
      </w:r>
    </w:p>
    <w:p w:rsidR="005F3911" w:rsidRPr="005F3911" w:rsidRDefault="005F3911" w:rsidP="005F3911">
      <w:pPr>
        <w:spacing w:after="0" w:line="360" w:lineRule="auto"/>
        <w:ind w:firstLine="709"/>
        <w:mirrorIndents/>
        <w:jc w:val="both"/>
        <w:rPr>
          <w:rFonts w:ascii="Times New Roman" w:eastAsia="Calibri" w:hAnsi="Times New Roman" w:cs="Times New Roman"/>
          <w:sz w:val="28"/>
        </w:rPr>
      </w:pPr>
      <w:r w:rsidRPr="005F3911">
        <w:rPr>
          <w:rFonts w:ascii="Times New Roman" w:eastAsia="Calibri" w:hAnsi="Times New Roman" w:cs="Times New Roman"/>
          <w:sz w:val="28"/>
          <w:lang w:val="en-US"/>
        </w:rPr>
        <w:t>II</w:t>
      </w:r>
      <w:r w:rsidRPr="005F3911">
        <w:rPr>
          <w:rFonts w:ascii="Times New Roman" w:eastAsia="Calibri" w:hAnsi="Times New Roman" w:cs="Times New Roman"/>
          <w:sz w:val="28"/>
        </w:rPr>
        <w:t xml:space="preserve"> класс – повышенной шумности (свыше 60 до 65 </w:t>
      </w:r>
      <w:proofErr w:type="spellStart"/>
      <w:r w:rsidRPr="005F3911">
        <w:rPr>
          <w:rFonts w:ascii="Times New Roman" w:eastAsia="Calibri" w:hAnsi="Times New Roman" w:cs="Times New Roman"/>
          <w:sz w:val="28"/>
        </w:rPr>
        <w:t>дБА</w:t>
      </w:r>
      <w:proofErr w:type="spellEnd"/>
      <w:r w:rsidRPr="005F3911">
        <w:rPr>
          <w:rFonts w:ascii="Times New Roman" w:eastAsia="Calibri" w:hAnsi="Times New Roman" w:cs="Times New Roman"/>
          <w:sz w:val="28"/>
        </w:rPr>
        <w:t>);</w:t>
      </w:r>
    </w:p>
    <w:p w:rsidR="005F3911" w:rsidRPr="005F3911" w:rsidRDefault="005F3911" w:rsidP="005F3911">
      <w:pPr>
        <w:spacing w:after="0" w:line="360" w:lineRule="auto"/>
        <w:ind w:firstLine="709"/>
        <w:mirrorIndents/>
        <w:jc w:val="both"/>
        <w:rPr>
          <w:rFonts w:ascii="Times New Roman" w:eastAsia="Calibri" w:hAnsi="Times New Roman" w:cs="Times New Roman"/>
          <w:sz w:val="28"/>
        </w:rPr>
      </w:pPr>
      <w:r w:rsidRPr="005F3911">
        <w:rPr>
          <w:rFonts w:ascii="Times New Roman" w:eastAsia="Calibri" w:hAnsi="Times New Roman" w:cs="Times New Roman"/>
          <w:sz w:val="28"/>
          <w:lang w:val="en-US"/>
        </w:rPr>
        <w:t>III</w:t>
      </w:r>
      <w:r w:rsidRPr="005F3911">
        <w:rPr>
          <w:rFonts w:ascii="Times New Roman" w:eastAsia="Calibri" w:hAnsi="Times New Roman" w:cs="Times New Roman"/>
          <w:sz w:val="28"/>
        </w:rPr>
        <w:t xml:space="preserve"> класс – шумные (свыше 65 до 70 </w:t>
      </w:r>
      <w:proofErr w:type="spellStart"/>
      <w:r w:rsidRPr="005F3911">
        <w:rPr>
          <w:rFonts w:ascii="Times New Roman" w:eastAsia="Calibri" w:hAnsi="Times New Roman" w:cs="Times New Roman"/>
          <w:sz w:val="28"/>
        </w:rPr>
        <w:t>дБА</w:t>
      </w:r>
      <w:proofErr w:type="spellEnd"/>
      <w:r w:rsidRPr="005F3911">
        <w:rPr>
          <w:rFonts w:ascii="Times New Roman" w:eastAsia="Calibri" w:hAnsi="Times New Roman" w:cs="Times New Roman"/>
          <w:sz w:val="28"/>
        </w:rPr>
        <w:t>);</w:t>
      </w:r>
    </w:p>
    <w:p w:rsidR="005F3911" w:rsidRPr="005F3911" w:rsidRDefault="005F3911" w:rsidP="005F3911">
      <w:pPr>
        <w:spacing w:after="0" w:line="360" w:lineRule="auto"/>
        <w:ind w:firstLine="709"/>
        <w:mirrorIndents/>
        <w:jc w:val="both"/>
        <w:rPr>
          <w:rFonts w:ascii="Times New Roman" w:eastAsia="Calibri" w:hAnsi="Times New Roman" w:cs="Times New Roman"/>
          <w:sz w:val="28"/>
        </w:rPr>
      </w:pPr>
      <w:r w:rsidRPr="005F3911">
        <w:rPr>
          <w:rFonts w:ascii="Times New Roman" w:eastAsia="Calibri" w:hAnsi="Times New Roman" w:cs="Times New Roman"/>
          <w:sz w:val="28"/>
          <w:lang w:val="en-US"/>
        </w:rPr>
        <w:t>IV</w:t>
      </w:r>
      <w:r w:rsidRPr="005F3911">
        <w:rPr>
          <w:rFonts w:ascii="Times New Roman" w:eastAsia="Calibri" w:hAnsi="Times New Roman" w:cs="Times New Roman"/>
          <w:sz w:val="28"/>
        </w:rPr>
        <w:t xml:space="preserve"> класс – очень шумные (свыше 70 до 75 </w:t>
      </w:r>
      <w:proofErr w:type="spellStart"/>
      <w:r w:rsidRPr="005F3911">
        <w:rPr>
          <w:rFonts w:ascii="Times New Roman" w:eastAsia="Calibri" w:hAnsi="Times New Roman" w:cs="Times New Roman"/>
          <w:sz w:val="28"/>
        </w:rPr>
        <w:t>дБА</w:t>
      </w:r>
      <w:proofErr w:type="spellEnd"/>
      <w:r w:rsidRPr="005F3911">
        <w:rPr>
          <w:rFonts w:ascii="Times New Roman" w:eastAsia="Calibri" w:hAnsi="Times New Roman" w:cs="Times New Roman"/>
          <w:sz w:val="28"/>
        </w:rPr>
        <w:t>);</w:t>
      </w:r>
    </w:p>
    <w:p w:rsidR="005F3911" w:rsidRPr="005F3911" w:rsidRDefault="005F3911" w:rsidP="005F3911">
      <w:pPr>
        <w:spacing w:after="0" w:line="360" w:lineRule="auto"/>
        <w:ind w:firstLine="709"/>
        <w:mirrorIndents/>
        <w:jc w:val="both"/>
        <w:rPr>
          <w:rFonts w:ascii="Times New Roman" w:eastAsia="Calibri" w:hAnsi="Times New Roman" w:cs="Times New Roman"/>
          <w:sz w:val="28"/>
        </w:rPr>
      </w:pPr>
      <w:r w:rsidRPr="005F3911">
        <w:rPr>
          <w:rFonts w:ascii="Times New Roman" w:eastAsia="Calibri" w:hAnsi="Times New Roman" w:cs="Times New Roman"/>
          <w:sz w:val="28"/>
          <w:lang w:val="en-US"/>
        </w:rPr>
        <w:t>V</w:t>
      </w:r>
      <w:r w:rsidRPr="005F3911">
        <w:rPr>
          <w:rFonts w:ascii="Times New Roman" w:eastAsia="Calibri" w:hAnsi="Times New Roman" w:cs="Times New Roman"/>
          <w:sz w:val="28"/>
        </w:rPr>
        <w:t xml:space="preserve"> класс – сверхшумные (свыше 75 до 80 </w:t>
      </w:r>
      <w:proofErr w:type="spellStart"/>
      <w:r w:rsidRPr="005F3911">
        <w:rPr>
          <w:rFonts w:ascii="Times New Roman" w:eastAsia="Calibri" w:hAnsi="Times New Roman" w:cs="Times New Roman"/>
          <w:sz w:val="28"/>
        </w:rPr>
        <w:t>дБА</w:t>
      </w:r>
      <w:proofErr w:type="spellEnd"/>
      <w:r w:rsidRPr="005F3911">
        <w:rPr>
          <w:rFonts w:ascii="Times New Roman" w:eastAsia="Calibri" w:hAnsi="Times New Roman" w:cs="Times New Roman"/>
          <w:sz w:val="28"/>
        </w:rPr>
        <w:t>);</w:t>
      </w:r>
    </w:p>
    <w:p w:rsidR="005F3911" w:rsidRPr="005F3911" w:rsidRDefault="005F3911" w:rsidP="005F3911">
      <w:pPr>
        <w:spacing w:after="0" w:line="360" w:lineRule="auto"/>
        <w:ind w:firstLine="709"/>
        <w:mirrorIndents/>
        <w:jc w:val="both"/>
        <w:rPr>
          <w:rFonts w:ascii="Times New Roman" w:eastAsia="Calibri" w:hAnsi="Times New Roman" w:cs="Times New Roman"/>
          <w:sz w:val="28"/>
        </w:rPr>
      </w:pPr>
      <w:r w:rsidRPr="005F3911">
        <w:rPr>
          <w:rFonts w:ascii="Times New Roman" w:eastAsia="Calibri" w:hAnsi="Times New Roman" w:cs="Times New Roman"/>
          <w:sz w:val="28"/>
          <w:lang w:val="en-US"/>
        </w:rPr>
        <w:t>VI</w:t>
      </w:r>
      <w:r w:rsidRPr="005F3911">
        <w:rPr>
          <w:rFonts w:ascii="Times New Roman" w:eastAsia="Calibri" w:hAnsi="Times New Roman" w:cs="Times New Roman"/>
          <w:sz w:val="28"/>
        </w:rPr>
        <w:t xml:space="preserve"> класс – непереносимо шумные (свыше 80 до 85 </w:t>
      </w:r>
      <w:proofErr w:type="spellStart"/>
      <w:r w:rsidRPr="005F3911">
        <w:rPr>
          <w:rFonts w:ascii="Times New Roman" w:eastAsia="Calibri" w:hAnsi="Times New Roman" w:cs="Times New Roman"/>
          <w:sz w:val="28"/>
        </w:rPr>
        <w:t>дБА</w:t>
      </w:r>
      <w:proofErr w:type="spellEnd"/>
      <w:r w:rsidRPr="005F3911">
        <w:rPr>
          <w:rFonts w:ascii="Times New Roman" w:eastAsia="Calibri" w:hAnsi="Times New Roman" w:cs="Times New Roman"/>
          <w:sz w:val="28"/>
        </w:rPr>
        <w:t>).</w:t>
      </w:r>
    </w:p>
    <w:p w:rsidR="005F3911" w:rsidRPr="005F3911" w:rsidRDefault="005F3911" w:rsidP="005F3911">
      <w:pPr>
        <w:spacing w:after="0" w:line="360" w:lineRule="auto"/>
        <w:ind w:firstLine="567"/>
        <w:mirrorIndents/>
        <w:jc w:val="both"/>
        <w:rPr>
          <w:rFonts w:ascii="Times New Roman" w:eastAsia="Calibri" w:hAnsi="Times New Roman" w:cs="Times New Roman"/>
          <w:sz w:val="28"/>
        </w:rPr>
      </w:pPr>
      <w:r w:rsidRPr="005F3911">
        <w:rPr>
          <w:rFonts w:ascii="Times New Roman" w:eastAsia="Calibri" w:hAnsi="Times New Roman" w:cs="Times New Roman"/>
          <w:sz w:val="28"/>
          <w:szCs w:val="28"/>
        </w:rPr>
        <w:t xml:space="preserve">Экспериментальная проверка в данной работе показала, что, если эквивалентный УЗ в норме, то и максимальный УЗ будет в норме. Это значит, что в рассчитанные значения УЗ можно вводить поправку на максимальные значения равную 10 </w:t>
      </w:r>
      <w:proofErr w:type="spellStart"/>
      <w:r w:rsidRPr="005F3911">
        <w:rPr>
          <w:rFonts w:ascii="Times New Roman" w:eastAsia="Calibri" w:hAnsi="Times New Roman" w:cs="Times New Roman"/>
          <w:sz w:val="28"/>
          <w:szCs w:val="28"/>
        </w:rPr>
        <w:t>дБА</w:t>
      </w:r>
      <w:proofErr w:type="spellEnd"/>
      <w:r w:rsidRPr="005F3911">
        <w:rPr>
          <w:rFonts w:ascii="Times New Roman" w:eastAsia="Calibri" w:hAnsi="Times New Roman" w:cs="Times New Roman"/>
          <w:sz w:val="28"/>
          <w:szCs w:val="28"/>
        </w:rPr>
        <w:t>.</w:t>
      </w:r>
      <w:r w:rsidRPr="005F3911">
        <w:rPr>
          <w:rFonts w:ascii="Times New Roman" w:eastAsia="Calibri" w:hAnsi="Times New Roman" w:cs="Times New Roman"/>
          <w:sz w:val="28"/>
        </w:rPr>
        <w:t xml:space="preserve"> </w:t>
      </w:r>
    </w:p>
    <w:p w:rsidR="005F3911" w:rsidRDefault="005F3911" w:rsidP="005F3911">
      <w:pPr>
        <w:spacing w:after="0" w:line="360" w:lineRule="auto"/>
        <w:ind w:firstLine="567"/>
        <w:mirrorIndents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F3911">
        <w:rPr>
          <w:rFonts w:ascii="Times New Roman" w:eastAsia="Calibri" w:hAnsi="Times New Roman" w:cs="Times New Roman"/>
          <w:sz w:val="28"/>
          <w:szCs w:val="28"/>
        </w:rPr>
        <w:t xml:space="preserve">Для а/д классом шумности </w:t>
      </w:r>
      <w:r w:rsidRPr="005F3911">
        <w:rPr>
          <w:rFonts w:ascii="Times New Roman" w:eastAsia="Calibri" w:hAnsi="Times New Roman" w:cs="Times New Roman"/>
          <w:sz w:val="28"/>
          <w:szCs w:val="28"/>
          <w:lang w:val="en-US"/>
        </w:rPr>
        <w:t>I</w:t>
      </w:r>
      <w:r w:rsidRPr="005F3911">
        <w:rPr>
          <w:rFonts w:ascii="Times New Roman" w:eastAsia="Calibri" w:hAnsi="Times New Roman" w:cs="Times New Roman"/>
          <w:sz w:val="28"/>
          <w:szCs w:val="28"/>
        </w:rPr>
        <w:t xml:space="preserve"> – </w:t>
      </w:r>
      <w:r w:rsidRPr="005F3911">
        <w:rPr>
          <w:rFonts w:ascii="Times New Roman" w:eastAsia="Calibri" w:hAnsi="Times New Roman" w:cs="Times New Roman"/>
          <w:sz w:val="28"/>
          <w:szCs w:val="28"/>
          <w:lang w:val="en-US"/>
        </w:rPr>
        <w:t>IV</w:t>
      </w:r>
      <w:r w:rsidRPr="005F3911">
        <w:rPr>
          <w:rFonts w:ascii="Times New Roman" w:eastAsia="Calibri" w:hAnsi="Times New Roman" w:cs="Times New Roman"/>
          <w:sz w:val="28"/>
          <w:szCs w:val="28"/>
        </w:rPr>
        <w:t xml:space="preserve"> поправка на ночное время составит -10 </w:t>
      </w:r>
      <w:proofErr w:type="spellStart"/>
      <w:r w:rsidRPr="005F3911">
        <w:rPr>
          <w:rFonts w:ascii="Times New Roman" w:eastAsia="Calibri" w:hAnsi="Times New Roman" w:cs="Times New Roman"/>
          <w:sz w:val="28"/>
          <w:szCs w:val="28"/>
        </w:rPr>
        <w:t>дБА</w:t>
      </w:r>
      <w:proofErr w:type="spellEnd"/>
      <w:r w:rsidRPr="005F3911">
        <w:rPr>
          <w:rFonts w:ascii="Times New Roman" w:eastAsia="Calibri" w:hAnsi="Times New Roman" w:cs="Times New Roman"/>
          <w:sz w:val="28"/>
          <w:szCs w:val="28"/>
        </w:rPr>
        <w:t xml:space="preserve">, а классов </w:t>
      </w:r>
      <w:r w:rsidRPr="005F3911">
        <w:rPr>
          <w:rFonts w:ascii="Times New Roman" w:eastAsia="Calibri" w:hAnsi="Times New Roman" w:cs="Times New Roman"/>
          <w:sz w:val="28"/>
          <w:szCs w:val="28"/>
          <w:lang w:val="en-US"/>
        </w:rPr>
        <w:t>V</w:t>
      </w:r>
      <w:r w:rsidRPr="005F3911">
        <w:rPr>
          <w:rFonts w:ascii="Times New Roman" w:eastAsia="Calibri" w:hAnsi="Times New Roman" w:cs="Times New Roman"/>
          <w:sz w:val="28"/>
          <w:szCs w:val="28"/>
        </w:rPr>
        <w:t xml:space="preserve"> – </w:t>
      </w:r>
      <w:r w:rsidRPr="005F3911">
        <w:rPr>
          <w:rFonts w:ascii="Times New Roman" w:eastAsia="Calibri" w:hAnsi="Times New Roman" w:cs="Times New Roman"/>
          <w:sz w:val="28"/>
          <w:szCs w:val="28"/>
          <w:lang w:val="en-US"/>
        </w:rPr>
        <w:t>VI</w:t>
      </w:r>
      <w:r w:rsidRPr="005F3911">
        <w:rPr>
          <w:rFonts w:ascii="Times New Roman" w:eastAsia="Calibri" w:hAnsi="Times New Roman" w:cs="Times New Roman"/>
          <w:sz w:val="28"/>
          <w:szCs w:val="28"/>
        </w:rPr>
        <w:t xml:space="preserve"> поправка -5 </w:t>
      </w:r>
      <w:proofErr w:type="spellStart"/>
      <w:r w:rsidRPr="005F3911">
        <w:rPr>
          <w:rFonts w:ascii="Times New Roman" w:eastAsia="Calibri" w:hAnsi="Times New Roman" w:cs="Times New Roman"/>
          <w:sz w:val="28"/>
          <w:szCs w:val="28"/>
        </w:rPr>
        <w:t>дБА</w:t>
      </w:r>
      <w:proofErr w:type="spellEnd"/>
      <w:r w:rsidRPr="005F3911">
        <w:rPr>
          <w:rFonts w:ascii="Times New Roman" w:eastAsia="Calibri" w:hAnsi="Times New Roman" w:cs="Times New Roman"/>
          <w:sz w:val="28"/>
          <w:szCs w:val="28"/>
        </w:rPr>
        <w:t>.[]</w:t>
      </w:r>
    </w:p>
    <w:p w:rsidR="005F3911" w:rsidRDefault="005F3911">
      <w:pPr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br w:type="page"/>
      </w:r>
    </w:p>
    <w:p w:rsidR="005F3911" w:rsidRPr="005F3911" w:rsidRDefault="005F3911" w:rsidP="005F3911">
      <w:pPr>
        <w:spacing w:after="0" w:line="360" w:lineRule="auto"/>
        <w:ind w:firstLine="567"/>
        <w:mirrorIndents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Литературные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истоники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:</w:t>
      </w:r>
    </w:p>
    <w:p w:rsidR="005F3911" w:rsidRPr="005F3911" w:rsidRDefault="005F3911" w:rsidP="005F3911">
      <w:pPr>
        <w:numPr>
          <w:ilvl w:val="0"/>
          <w:numId w:val="9"/>
        </w:numPr>
        <w:contextualSpacing/>
        <w:rPr>
          <w:rFonts w:ascii="Calibri" w:eastAsia="Calibri" w:hAnsi="Calibri" w:cs="Times New Roman"/>
        </w:rPr>
      </w:pPr>
      <w:bookmarkStart w:id="10" w:name="OLE_LINK18"/>
      <w:r w:rsidRPr="005F3911">
        <w:rPr>
          <w:rFonts w:ascii="Calibri" w:eastAsia="Calibri" w:hAnsi="Calibri" w:cs="Times New Roman"/>
        </w:rPr>
        <w:t xml:space="preserve">Марков, С.Б. Оценка максимальных уровней звука, создаваемых транспортным потоками, на основе экспериментальных исследований / С.Б. Марков, </w:t>
      </w:r>
      <w:proofErr w:type="spellStart"/>
      <w:r w:rsidRPr="005F3911">
        <w:rPr>
          <w:rFonts w:ascii="Calibri" w:eastAsia="Calibri" w:hAnsi="Calibri" w:cs="Times New Roman"/>
        </w:rPr>
        <w:t>Пшенин</w:t>
      </w:r>
      <w:proofErr w:type="spellEnd"/>
      <w:r w:rsidRPr="005F3911">
        <w:rPr>
          <w:rFonts w:ascii="Calibri" w:eastAsia="Calibri" w:hAnsi="Calibri" w:cs="Times New Roman"/>
        </w:rPr>
        <w:t xml:space="preserve"> В.Н., Пименов И.К. // </w:t>
      </w:r>
      <w:r w:rsidRPr="005F3911">
        <w:rPr>
          <w:rFonts w:ascii="Calibri" w:eastAsia="Calibri" w:hAnsi="Calibri" w:cs="Times New Roman"/>
          <w:lang w:val="en-US"/>
        </w:rPr>
        <w:t>II</w:t>
      </w:r>
      <w:r w:rsidRPr="005F3911">
        <w:rPr>
          <w:rFonts w:ascii="Calibri" w:eastAsia="Calibri" w:hAnsi="Calibri" w:cs="Times New Roman"/>
        </w:rPr>
        <w:t xml:space="preserve"> Всероссийская научно-практическая конференция с международным участием. Защита населения от повышенного шумового воздействия. – 2009. – </w:t>
      </w:r>
      <w:r w:rsidRPr="005F3911">
        <w:rPr>
          <w:rFonts w:ascii="Calibri" w:eastAsia="Calibri" w:hAnsi="Calibri" w:cs="Times New Roman"/>
          <w:lang w:val="en-US"/>
        </w:rPr>
        <w:t>C</w:t>
      </w:r>
      <w:r w:rsidRPr="005F3911">
        <w:rPr>
          <w:rFonts w:ascii="Calibri" w:eastAsia="Calibri" w:hAnsi="Calibri" w:cs="Times New Roman"/>
        </w:rPr>
        <w:t>. 467 – 476.;</w:t>
      </w:r>
    </w:p>
    <w:p w:rsidR="005F3911" w:rsidRPr="005F3911" w:rsidRDefault="005F3911" w:rsidP="005F3911">
      <w:pPr>
        <w:numPr>
          <w:ilvl w:val="0"/>
          <w:numId w:val="9"/>
        </w:numPr>
        <w:contextualSpacing/>
        <w:rPr>
          <w:rFonts w:ascii="Calibri" w:eastAsia="Calibri" w:hAnsi="Calibri" w:cs="Times New Roman"/>
        </w:rPr>
      </w:pPr>
      <w:proofErr w:type="spellStart"/>
      <w:r w:rsidRPr="005F3911">
        <w:rPr>
          <w:rFonts w:ascii="Calibri" w:eastAsia="Calibri" w:hAnsi="Calibri" w:cs="Times New Roman"/>
        </w:rPr>
        <w:t>Мутовкин</w:t>
      </w:r>
      <w:proofErr w:type="spellEnd"/>
      <w:r w:rsidRPr="005F3911">
        <w:rPr>
          <w:rFonts w:ascii="Calibri" w:eastAsia="Calibri" w:hAnsi="Calibri" w:cs="Times New Roman"/>
        </w:rPr>
        <w:t xml:space="preserve">, С.А. Уточнение методов расчета эквивалентных уровней звука транспортных потоков на многополосных автомагистралях / С.А </w:t>
      </w:r>
      <w:proofErr w:type="spellStart"/>
      <w:r w:rsidRPr="005F3911">
        <w:rPr>
          <w:rFonts w:ascii="Calibri" w:eastAsia="Calibri" w:hAnsi="Calibri" w:cs="Times New Roman"/>
        </w:rPr>
        <w:t>Мутовкин</w:t>
      </w:r>
      <w:proofErr w:type="spellEnd"/>
      <w:r w:rsidRPr="005F3911">
        <w:rPr>
          <w:rFonts w:ascii="Calibri" w:eastAsia="Calibri" w:hAnsi="Calibri" w:cs="Times New Roman"/>
        </w:rPr>
        <w:t xml:space="preserve">., </w:t>
      </w:r>
      <w:proofErr w:type="spellStart"/>
      <w:r w:rsidRPr="005F3911">
        <w:rPr>
          <w:rFonts w:ascii="Calibri" w:eastAsia="Calibri" w:hAnsi="Calibri" w:cs="Times New Roman"/>
        </w:rPr>
        <w:t>Пшенин</w:t>
      </w:r>
      <w:proofErr w:type="spellEnd"/>
      <w:r w:rsidRPr="005F3911">
        <w:rPr>
          <w:rFonts w:ascii="Calibri" w:eastAsia="Calibri" w:hAnsi="Calibri" w:cs="Times New Roman"/>
        </w:rPr>
        <w:t xml:space="preserve"> В.Н., Марков С.Б. // </w:t>
      </w:r>
      <w:r w:rsidRPr="005F3911">
        <w:rPr>
          <w:rFonts w:ascii="Calibri" w:eastAsia="Calibri" w:hAnsi="Calibri" w:cs="Times New Roman"/>
          <w:lang w:val="en-US"/>
        </w:rPr>
        <w:t>II</w:t>
      </w:r>
      <w:r w:rsidRPr="005F3911">
        <w:rPr>
          <w:rFonts w:ascii="Calibri" w:eastAsia="Calibri" w:hAnsi="Calibri" w:cs="Times New Roman"/>
        </w:rPr>
        <w:t xml:space="preserve"> Защита населения от повышенного шумового воздействия. – 2009. – С. 477- 481.;</w:t>
      </w:r>
    </w:p>
    <w:p w:rsidR="005F3911" w:rsidRPr="005F3911" w:rsidRDefault="005F3911" w:rsidP="005F3911">
      <w:pPr>
        <w:numPr>
          <w:ilvl w:val="0"/>
          <w:numId w:val="9"/>
        </w:numPr>
        <w:contextualSpacing/>
        <w:rPr>
          <w:rFonts w:ascii="Calibri" w:eastAsia="Calibri" w:hAnsi="Calibri" w:cs="Times New Roman"/>
        </w:rPr>
      </w:pPr>
      <w:r w:rsidRPr="005F3911">
        <w:rPr>
          <w:rFonts w:ascii="Calibri" w:eastAsia="Calibri" w:hAnsi="Calibri" w:cs="Times New Roman"/>
        </w:rPr>
        <w:t xml:space="preserve">Иванов, Н.И. Проблема защиты населения от повышенного шума / Н.И. Иванов, М.В. Буторина, Н.Н. Минина // </w:t>
      </w:r>
      <w:r w:rsidRPr="005F3911">
        <w:rPr>
          <w:rFonts w:ascii="Calibri" w:eastAsia="Calibri" w:hAnsi="Calibri" w:cs="Times New Roman"/>
          <w:lang w:val="en-US"/>
        </w:rPr>
        <w:t>III</w:t>
      </w:r>
      <w:r w:rsidRPr="005F3911">
        <w:rPr>
          <w:rFonts w:ascii="Calibri" w:eastAsia="Calibri" w:hAnsi="Calibri" w:cs="Times New Roman"/>
        </w:rPr>
        <w:t xml:space="preserve"> Всероссийская научно-практическая конференция с международным участием. Защита населения от повышенного шумового воздействия. – 2011. – </w:t>
      </w:r>
      <w:r w:rsidRPr="005F3911">
        <w:rPr>
          <w:rFonts w:ascii="Calibri" w:eastAsia="Calibri" w:hAnsi="Calibri" w:cs="Times New Roman"/>
          <w:lang w:val="en-US"/>
        </w:rPr>
        <w:t>C</w:t>
      </w:r>
      <w:r w:rsidRPr="005F3911">
        <w:rPr>
          <w:rFonts w:ascii="Calibri" w:eastAsia="Calibri" w:hAnsi="Calibri" w:cs="Times New Roman"/>
        </w:rPr>
        <w:t>. 12 – 22.;</w:t>
      </w:r>
    </w:p>
    <w:p w:rsidR="005F3911" w:rsidRPr="005F3911" w:rsidRDefault="005F3911" w:rsidP="005F3911">
      <w:pPr>
        <w:numPr>
          <w:ilvl w:val="0"/>
          <w:numId w:val="9"/>
        </w:numPr>
        <w:contextualSpacing/>
        <w:rPr>
          <w:rFonts w:ascii="Calibri" w:eastAsia="Calibri" w:hAnsi="Calibri" w:cs="Times New Roman"/>
          <w:lang w:val="en-US"/>
        </w:rPr>
      </w:pPr>
      <w:r w:rsidRPr="005F3911">
        <w:rPr>
          <w:rFonts w:ascii="Calibri" w:eastAsia="Calibri" w:hAnsi="Calibri" w:cs="Times New Roman"/>
          <w:lang w:val="en-US"/>
        </w:rPr>
        <w:t xml:space="preserve">Malcolm J. Crocker. Introduction to community noise and vibration prediction and control / Malcolm J. Crocker // III </w:t>
      </w:r>
      <w:r w:rsidRPr="005F3911">
        <w:rPr>
          <w:rFonts w:ascii="Calibri" w:eastAsia="Calibri" w:hAnsi="Calibri" w:cs="Times New Roman"/>
        </w:rPr>
        <w:t>Всероссийская</w:t>
      </w:r>
      <w:r w:rsidRPr="005F3911">
        <w:rPr>
          <w:rFonts w:ascii="Calibri" w:eastAsia="Calibri" w:hAnsi="Calibri" w:cs="Times New Roman"/>
          <w:lang w:val="en-US"/>
        </w:rPr>
        <w:t xml:space="preserve"> </w:t>
      </w:r>
      <w:r w:rsidRPr="005F3911">
        <w:rPr>
          <w:rFonts w:ascii="Calibri" w:eastAsia="Calibri" w:hAnsi="Calibri" w:cs="Times New Roman"/>
        </w:rPr>
        <w:t>научно</w:t>
      </w:r>
      <w:r w:rsidRPr="005F3911">
        <w:rPr>
          <w:rFonts w:ascii="Calibri" w:eastAsia="Calibri" w:hAnsi="Calibri" w:cs="Times New Roman"/>
          <w:lang w:val="en-US"/>
        </w:rPr>
        <w:t>-</w:t>
      </w:r>
      <w:r w:rsidRPr="005F3911">
        <w:rPr>
          <w:rFonts w:ascii="Calibri" w:eastAsia="Calibri" w:hAnsi="Calibri" w:cs="Times New Roman"/>
        </w:rPr>
        <w:t>практическая</w:t>
      </w:r>
      <w:r w:rsidRPr="005F3911">
        <w:rPr>
          <w:rFonts w:ascii="Calibri" w:eastAsia="Calibri" w:hAnsi="Calibri" w:cs="Times New Roman"/>
          <w:lang w:val="en-US"/>
        </w:rPr>
        <w:t xml:space="preserve"> </w:t>
      </w:r>
      <w:r w:rsidRPr="005F3911">
        <w:rPr>
          <w:rFonts w:ascii="Calibri" w:eastAsia="Calibri" w:hAnsi="Calibri" w:cs="Times New Roman"/>
        </w:rPr>
        <w:t>конференция</w:t>
      </w:r>
      <w:r w:rsidRPr="005F3911">
        <w:rPr>
          <w:rFonts w:ascii="Calibri" w:eastAsia="Calibri" w:hAnsi="Calibri" w:cs="Times New Roman"/>
          <w:lang w:val="en-US"/>
        </w:rPr>
        <w:t xml:space="preserve"> </w:t>
      </w:r>
      <w:r w:rsidRPr="005F3911">
        <w:rPr>
          <w:rFonts w:ascii="Calibri" w:eastAsia="Calibri" w:hAnsi="Calibri" w:cs="Times New Roman"/>
        </w:rPr>
        <w:t>с</w:t>
      </w:r>
      <w:r w:rsidRPr="005F3911">
        <w:rPr>
          <w:rFonts w:ascii="Calibri" w:eastAsia="Calibri" w:hAnsi="Calibri" w:cs="Times New Roman"/>
          <w:lang w:val="en-US"/>
        </w:rPr>
        <w:t xml:space="preserve"> </w:t>
      </w:r>
      <w:r w:rsidRPr="005F3911">
        <w:rPr>
          <w:rFonts w:ascii="Calibri" w:eastAsia="Calibri" w:hAnsi="Calibri" w:cs="Times New Roman"/>
        </w:rPr>
        <w:t>международным</w:t>
      </w:r>
      <w:r w:rsidRPr="005F3911">
        <w:rPr>
          <w:rFonts w:ascii="Calibri" w:eastAsia="Calibri" w:hAnsi="Calibri" w:cs="Times New Roman"/>
          <w:lang w:val="en-US"/>
        </w:rPr>
        <w:t xml:space="preserve"> </w:t>
      </w:r>
      <w:r w:rsidRPr="005F3911">
        <w:rPr>
          <w:rFonts w:ascii="Calibri" w:eastAsia="Calibri" w:hAnsi="Calibri" w:cs="Times New Roman"/>
        </w:rPr>
        <w:t>участием</w:t>
      </w:r>
      <w:r w:rsidRPr="005F3911">
        <w:rPr>
          <w:rFonts w:ascii="Calibri" w:eastAsia="Calibri" w:hAnsi="Calibri" w:cs="Times New Roman"/>
          <w:lang w:val="en-US"/>
        </w:rPr>
        <w:t xml:space="preserve">. </w:t>
      </w:r>
      <w:r w:rsidRPr="005F3911">
        <w:rPr>
          <w:rFonts w:ascii="Calibri" w:eastAsia="Calibri" w:hAnsi="Calibri" w:cs="Times New Roman"/>
        </w:rPr>
        <w:t>Защита населения от повышенного шумового воздействия. – 20</w:t>
      </w:r>
      <w:r w:rsidRPr="005F3911">
        <w:rPr>
          <w:rFonts w:ascii="Calibri" w:eastAsia="Calibri" w:hAnsi="Calibri" w:cs="Times New Roman"/>
          <w:lang w:val="en-US"/>
        </w:rPr>
        <w:t>11</w:t>
      </w:r>
      <w:r w:rsidRPr="005F3911">
        <w:rPr>
          <w:rFonts w:ascii="Calibri" w:eastAsia="Calibri" w:hAnsi="Calibri" w:cs="Times New Roman"/>
        </w:rPr>
        <w:t xml:space="preserve">. – </w:t>
      </w:r>
      <w:r w:rsidRPr="005F3911">
        <w:rPr>
          <w:rFonts w:ascii="Calibri" w:eastAsia="Calibri" w:hAnsi="Calibri" w:cs="Times New Roman"/>
          <w:lang w:val="en-US"/>
        </w:rPr>
        <w:t>C</w:t>
      </w:r>
      <w:r w:rsidRPr="005F3911">
        <w:rPr>
          <w:rFonts w:ascii="Calibri" w:eastAsia="Calibri" w:hAnsi="Calibri" w:cs="Times New Roman"/>
        </w:rPr>
        <w:t xml:space="preserve">. </w:t>
      </w:r>
      <w:r w:rsidRPr="005F3911">
        <w:rPr>
          <w:rFonts w:ascii="Calibri" w:eastAsia="Calibri" w:hAnsi="Calibri" w:cs="Times New Roman"/>
          <w:lang w:val="en-US"/>
        </w:rPr>
        <w:t>33 – 58.;</w:t>
      </w:r>
    </w:p>
    <w:p w:rsidR="005F3911" w:rsidRPr="005F3911" w:rsidRDefault="005F3911" w:rsidP="005F3911">
      <w:pPr>
        <w:numPr>
          <w:ilvl w:val="0"/>
          <w:numId w:val="9"/>
        </w:numPr>
        <w:contextualSpacing/>
        <w:rPr>
          <w:rFonts w:ascii="Calibri" w:eastAsia="Calibri" w:hAnsi="Calibri" w:cs="Times New Roman"/>
        </w:rPr>
      </w:pPr>
      <w:r w:rsidRPr="005F3911">
        <w:rPr>
          <w:rFonts w:ascii="Calibri" w:eastAsia="Calibri" w:hAnsi="Calibri" w:cs="Times New Roman"/>
        </w:rPr>
        <w:t xml:space="preserve">Марков С.Б. Влияние местных условий на определение эффективности шумозащитных экранов на месте их установки / С.Б. Марков // </w:t>
      </w:r>
      <w:r w:rsidRPr="005F3911">
        <w:rPr>
          <w:rFonts w:ascii="Calibri" w:eastAsia="Calibri" w:hAnsi="Calibri" w:cs="Times New Roman"/>
          <w:lang w:val="en-US"/>
        </w:rPr>
        <w:t>III</w:t>
      </w:r>
      <w:r w:rsidRPr="005F3911">
        <w:rPr>
          <w:rFonts w:ascii="Calibri" w:eastAsia="Calibri" w:hAnsi="Calibri" w:cs="Times New Roman"/>
        </w:rPr>
        <w:t xml:space="preserve"> Всероссийская научно-практическая конференция с международным участием. Защита населения от повышенного шумового воздействия. – 2011. – </w:t>
      </w:r>
      <w:r w:rsidRPr="005F3911">
        <w:rPr>
          <w:rFonts w:ascii="Calibri" w:eastAsia="Calibri" w:hAnsi="Calibri" w:cs="Times New Roman"/>
          <w:lang w:val="en-US"/>
        </w:rPr>
        <w:t>C</w:t>
      </w:r>
      <w:r w:rsidRPr="005F3911">
        <w:rPr>
          <w:rFonts w:ascii="Calibri" w:eastAsia="Calibri" w:hAnsi="Calibri" w:cs="Times New Roman"/>
        </w:rPr>
        <w:t>. 345 – 352.;</w:t>
      </w:r>
    </w:p>
    <w:p w:rsidR="005F3911" w:rsidRPr="005F3911" w:rsidRDefault="005F3911" w:rsidP="005F3911">
      <w:pPr>
        <w:numPr>
          <w:ilvl w:val="0"/>
          <w:numId w:val="9"/>
        </w:numPr>
        <w:contextualSpacing/>
        <w:rPr>
          <w:rFonts w:ascii="Calibri" w:eastAsia="Calibri" w:hAnsi="Calibri" w:cs="Times New Roman"/>
        </w:rPr>
      </w:pPr>
      <w:proofErr w:type="spellStart"/>
      <w:r w:rsidRPr="005F3911">
        <w:rPr>
          <w:rFonts w:ascii="Calibri" w:eastAsia="Calibri" w:hAnsi="Calibri" w:cs="Times New Roman"/>
        </w:rPr>
        <w:t>Асминин</w:t>
      </w:r>
      <w:proofErr w:type="spellEnd"/>
      <w:r w:rsidRPr="005F3911">
        <w:rPr>
          <w:rFonts w:ascii="Calibri" w:eastAsia="Calibri" w:hAnsi="Calibri" w:cs="Times New Roman"/>
        </w:rPr>
        <w:t xml:space="preserve"> В.Ф. Использование экранирующего эффекта сооружений остановочных пунктов общественного транспорта для снижения шума в жилой застройке городов / В.Ф. </w:t>
      </w:r>
      <w:proofErr w:type="spellStart"/>
      <w:r w:rsidRPr="005F3911">
        <w:rPr>
          <w:rFonts w:ascii="Calibri" w:eastAsia="Calibri" w:hAnsi="Calibri" w:cs="Times New Roman"/>
        </w:rPr>
        <w:t>Асминин</w:t>
      </w:r>
      <w:proofErr w:type="spellEnd"/>
      <w:r w:rsidRPr="005F3911">
        <w:rPr>
          <w:rFonts w:ascii="Calibri" w:eastAsia="Calibri" w:hAnsi="Calibri" w:cs="Times New Roman"/>
        </w:rPr>
        <w:t xml:space="preserve">, У.Ф. Корда // </w:t>
      </w:r>
      <w:r w:rsidRPr="005F3911">
        <w:rPr>
          <w:rFonts w:ascii="Calibri" w:eastAsia="Calibri" w:hAnsi="Calibri" w:cs="Times New Roman"/>
          <w:lang w:val="en-US"/>
        </w:rPr>
        <w:t>III</w:t>
      </w:r>
      <w:r w:rsidRPr="005F3911">
        <w:rPr>
          <w:rFonts w:ascii="Calibri" w:eastAsia="Calibri" w:hAnsi="Calibri" w:cs="Times New Roman"/>
        </w:rPr>
        <w:t xml:space="preserve"> Всероссийская научно-практическая конференция с международным участием. Защита населения от повышенного шумового воздействия. – 2011. – </w:t>
      </w:r>
      <w:r w:rsidRPr="005F3911">
        <w:rPr>
          <w:rFonts w:ascii="Calibri" w:eastAsia="Calibri" w:hAnsi="Calibri" w:cs="Times New Roman"/>
          <w:lang w:val="en-US"/>
        </w:rPr>
        <w:t>C</w:t>
      </w:r>
      <w:r w:rsidRPr="005F3911">
        <w:rPr>
          <w:rFonts w:ascii="Calibri" w:eastAsia="Calibri" w:hAnsi="Calibri" w:cs="Times New Roman"/>
        </w:rPr>
        <w:t>. 613 – 620.;</w:t>
      </w:r>
    </w:p>
    <w:p w:rsidR="005F3911" w:rsidRPr="005F3911" w:rsidRDefault="005F3911" w:rsidP="005F3911">
      <w:pPr>
        <w:numPr>
          <w:ilvl w:val="0"/>
          <w:numId w:val="9"/>
        </w:numPr>
        <w:contextualSpacing/>
        <w:rPr>
          <w:rFonts w:ascii="Calibri" w:eastAsia="Calibri" w:hAnsi="Calibri" w:cs="Times New Roman"/>
        </w:rPr>
      </w:pPr>
      <w:bookmarkStart w:id="11" w:name="OLE_LINK19"/>
      <w:bookmarkEnd w:id="10"/>
      <w:proofErr w:type="spellStart"/>
      <w:r w:rsidRPr="005F3911">
        <w:rPr>
          <w:rFonts w:ascii="Calibri" w:eastAsia="Calibri" w:hAnsi="Calibri" w:cs="Times New Roman"/>
        </w:rPr>
        <w:t>Волкодаева</w:t>
      </w:r>
      <w:proofErr w:type="spellEnd"/>
      <w:r w:rsidRPr="005F3911">
        <w:rPr>
          <w:rFonts w:ascii="Calibri" w:eastAsia="Calibri" w:hAnsi="Calibri" w:cs="Times New Roman"/>
        </w:rPr>
        <w:t xml:space="preserve"> М.В. Химическое и шумовое воздействия автотранспорта на окружающую среду на примере автомагистралей г. Санкт-Петербурга / М.В. </w:t>
      </w:r>
      <w:proofErr w:type="spellStart"/>
      <w:r w:rsidRPr="005F3911">
        <w:rPr>
          <w:rFonts w:ascii="Calibri" w:eastAsia="Calibri" w:hAnsi="Calibri" w:cs="Times New Roman"/>
        </w:rPr>
        <w:t>Волкодаева</w:t>
      </w:r>
      <w:proofErr w:type="spellEnd"/>
      <w:r w:rsidRPr="005F3911">
        <w:rPr>
          <w:rFonts w:ascii="Calibri" w:eastAsia="Calibri" w:hAnsi="Calibri" w:cs="Times New Roman"/>
        </w:rPr>
        <w:t xml:space="preserve">, А.В. Левкин // </w:t>
      </w:r>
      <w:r w:rsidRPr="005F3911">
        <w:rPr>
          <w:rFonts w:ascii="Calibri" w:eastAsia="Calibri" w:hAnsi="Calibri" w:cs="Times New Roman"/>
          <w:lang w:val="en-US"/>
        </w:rPr>
        <w:t>III</w:t>
      </w:r>
      <w:r w:rsidRPr="005F3911">
        <w:rPr>
          <w:rFonts w:ascii="Calibri" w:eastAsia="Calibri" w:hAnsi="Calibri" w:cs="Times New Roman"/>
        </w:rPr>
        <w:t xml:space="preserve"> Всероссийская научно-практическая конференция с международным участием. Защита населения от повышенного шумового воздействия. – 2011. – </w:t>
      </w:r>
      <w:r w:rsidRPr="005F3911">
        <w:rPr>
          <w:rFonts w:ascii="Calibri" w:eastAsia="Calibri" w:hAnsi="Calibri" w:cs="Times New Roman"/>
          <w:lang w:val="en-US"/>
        </w:rPr>
        <w:t>C</w:t>
      </w:r>
      <w:r w:rsidRPr="005F3911">
        <w:rPr>
          <w:rFonts w:ascii="Calibri" w:eastAsia="Calibri" w:hAnsi="Calibri" w:cs="Times New Roman"/>
        </w:rPr>
        <w:t>. 687 – 691.;</w:t>
      </w:r>
    </w:p>
    <w:p w:rsidR="005F3911" w:rsidRPr="005F3911" w:rsidRDefault="005F3911" w:rsidP="005F3911">
      <w:pPr>
        <w:numPr>
          <w:ilvl w:val="0"/>
          <w:numId w:val="9"/>
        </w:numPr>
        <w:contextualSpacing/>
        <w:rPr>
          <w:rFonts w:ascii="Calibri" w:eastAsia="Calibri" w:hAnsi="Calibri" w:cs="Times New Roman"/>
        </w:rPr>
      </w:pPr>
      <w:proofErr w:type="spellStart"/>
      <w:r w:rsidRPr="005F3911">
        <w:rPr>
          <w:rFonts w:ascii="Calibri" w:eastAsia="Calibri" w:hAnsi="Calibri" w:cs="Times New Roman"/>
        </w:rPr>
        <w:t>Жигаев</w:t>
      </w:r>
      <w:proofErr w:type="spellEnd"/>
      <w:r w:rsidRPr="005F3911">
        <w:rPr>
          <w:rFonts w:ascii="Calibri" w:eastAsia="Calibri" w:hAnsi="Calibri" w:cs="Times New Roman"/>
        </w:rPr>
        <w:t xml:space="preserve"> Д.С. Гигиеническая характеристика шума в условиях г. Владивостока / Д.С. </w:t>
      </w:r>
      <w:proofErr w:type="spellStart"/>
      <w:r w:rsidRPr="005F3911">
        <w:rPr>
          <w:rFonts w:ascii="Calibri" w:eastAsia="Calibri" w:hAnsi="Calibri" w:cs="Times New Roman"/>
        </w:rPr>
        <w:t>Жигаев</w:t>
      </w:r>
      <w:proofErr w:type="spellEnd"/>
      <w:r w:rsidRPr="005F3911">
        <w:rPr>
          <w:rFonts w:ascii="Calibri" w:eastAsia="Calibri" w:hAnsi="Calibri" w:cs="Times New Roman"/>
        </w:rPr>
        <w:t xml:space="preserve">, В.Ю. Ананьев, П.Ф. Кику // </w:t>
      </w:r>
      <w:r w:rsidRPr="005F3911">
        <w:rPr>
          <w:rFonts w:ascii="Calibri" w:eastAsia="Calibri" w:hAnsi="Calibri" w:cs="Times New Roman"/>
          <w:lang w:val="en-US"/>
        </w:rPr>
        <w:t>III</w:t>
      </w:r>
      <w:r w:rsidRPr="005F3911">
        <w:rPr>
          <w:rFonts w:ascii="Calibri" w:eastAsia="Calibri" w:hAnsi="Calibri" w:cs="Times New Roman"/>
        </w:rPr>
        <w:t xml:space="preserve"> Всероссийская научно-практическая конференция с международным участием. Защита населения от повышенного шумового воздействия. – 2011. – </w:t>
      </w:r>
      <w:r w:rsidRPr="005F3911">
        <w:rPr>
          <w:rFonts w:ascii="Calibri" w:eastAsia="Calibri" w:hAnsi="Calibri" w:cs="Times New Roman"/>
          <w:lang w:val="en-US"/>
        </w:rPr>
        <w:t>C</w:t>
      </w:r>
      <w:r w:rsidRPr="005F3911">
        <w:rPr>
          <w:rFonts w:ascii="Calibri" w:eastAsia="Calibri" w:hAnsi="Calibri" w:cs="Times New Roman"/>
        </w:rPr>
        <w:t>. 709 - 711.;</w:t>
      </w:r>
    </w:p>
    <w:p w:rsidR="005F3911" w:rsidRPr="005F3911" w:rsidRDefault="005F3911" w:rsidP="005F3911">
      <w:pPr>
        <w:numPr>
          <w:ilvl w:val="0"/>
          <w:numId w:val="9"/>
        </w:numPr>
        <w:contextualSpacing/>
        <w:rPr>
          <w:rFonts w:ascii="Calibri" w:eastAsia="Calibri" w:hAnsi="Calibri" w:cs="Times New Roman"/>
          <w:highlight w:val="yellow"/>
        </w:rPr>
      </w:pPr>
      <w:r w:rsidRPr="005F3911">
        <w:rPr>
          <w:rFonts w:ascii="Calibri" w:eastAsia="Calibri" w:hAnsi="Calibri" w:cs="Times New Roman"/>
          <w:highlight w:val="yellow"/>
        </w:rPr>
        <w:t xml:space="preserve">Иванов Н.И. Проблема шума в Российской Федерации: «кто виноват?» и «что делать?» / Н.И. Иванов // </w:t>
      </w:r>
      <w:r w:rsidRPr="005F3911">
        <w:rPr>
          <w:rFonts w:ascii="Calibri" w:eastAsia="Calibri" w:hAnsi="Calibri" w:cs="Times New Roman"/>
          <w:highlight w:val="yellow"/>
          <w:lang w:val="en-US"/>
        </w:rPr>
        <w:t>IV</w:t>
      </w:r>
      <w:r w:rsidRPr="005F3911">
        <w:rPr>
          <w:rFonts w:ascii="Calibri" w:eastAsia="Calibri" w:hAnsi="Calibri" w:cs="Times New Roman"/>
          <w:highlight w:val="yellow"/>
        </w:rPr>
        <w:t xml:space="preserve"> Всероссийская научно-практическая конференция с международным участием. – 2013. – С. 14-35.;</w:t>
      </w:r>
    </w:p>
    <w:p w:rsidR="005F3911" w:rsidRPr="005F3911" w:rsidRDefault="005F3911" w:rsidP="005F3911">
      <w:pPr>
        <w:numPr>
          <w:ilvl w:val="0"/>
          <w:numId w:val="9"/>
        </w:numPr>
        <w:contextualSpacing/>
        <w:rPr>
          <w:rFonts w:ascii="Calibri" w:eastAsia="Calibri" w:hAnsi="Calibri" w:cs="Times New Roman"/>
        </w:rPr>
      </w:pPr>
      <w:r w:rsidRPr="005F3911">
        <w:rPr>
          <w:rFonts w:ascii="Calibri" w:eastAsia="Calibri" w:hAnsi="Calibri" w:cs="Times New Roman"/>
        </w:rPr>
        <w:t xml:space="preserve">Цукерников И.Е. Современные методы расчёта шума транспортных потоков / И.Е. Цукерников // </w:t>
      </w:r>
      <w:r w:rsidRPr="005F3911">
        <w:rPr>
          <w:rFonts w:ascii="Calibri" w:eastAsia="Calibri" w:hAnsi="Calibri" w:cs="Times New Roman"/>
          <w:lang w:val="en-US"/>
        </w:rPr>
        <w:t>IV</w:t>
      </w:r>
      <w:r w:rsidRPr="005F3911">
        <w:rPr>
          <w:rFonts w:ascii="Calibri" w:eastAsia="Calibri" w:hAnsi="Calibri" w:cs="Times New Roman"/>
        </w:rPr>
        <w:t xml:space="preserve"> Всероссийская научно-практическая конференция с международным участием. – 2013. – С. 36 - 51.;</w:t>
      </w:r>
    </w:p>
    <w:p w:rsidR="005F3911" w:rsidRPr="005F3911" w:rsidRDefault="005F3911" w:rsidP="005F3911">
      <w:pPr>
        <w:numPr>
          <w:ilvl w:val="0"/>
          <w:numId w:val="9"/>
        </w:numPr>
        <w:contextualSpacing/>
        <w:rPr>
          <w:rFonts w:ascii="Calibri" w:eastAsia="Calibri" w:hAnsi="Calibri" w:cs="Times New Roman"/>
        </w:rPr>
      </w:pPr>
      <w:r w:rsidRPr="005F3911">
        <w:rPr>
          <w:rFonts w:ascii="Calibri" w:eastAsia="Calibri" w:hAnsi="Calibri" w:cs="Times New Roman"/>
        </w:rPr>
        <w:t xml:space="preserve">Поспелов П.И. Методическое обеспечение проектирования / П.И. Поспелов, В.И. </w:t>
      </w:r>
      <w:proofErr w:type="spellStart"/>
      <w:r w:rsidRPr="005F3911">
        <w:rPr>
          <w:rFonts w:ascii="Calibri" w:eastAsia="Calibri" w:hAnsi="Calibri" w:cs="Times New Roman"/>
        </w:rPr>
        <w:t>Пуркин</w:t>
      </w:r>
      <w:proofErr w:type="spellEnd"/>
      <w:r w:rsidRPr="005F3911">
        <w:rPr>
          <w:rFonts w:ascii="Calibri" w:eastAsia="Calibri" w:hAnsi="Calibri" w:cs="Times New Roman"/>
        </w:rPr>
        <w:t xml:space="preserve">, Б.А. Щит, Д.С. </w:t>
      </w:r>
      <w:proofErr w:type="spellStart"/>
      <w:r w:rsidRPr="005F3911">
        <w:rPr>
          <w:rFonts w:ascii="Calibri" w:eastAsia="Calibri" w:hAnsi="Calibri" w:cs="Times New Roman"/>
        </w:rPr>
        <w:t>Пасулько</w:t>
      </w:r>
      <w:proofErr w:type="spellEnd"/>
      <w:r w:rsidRPr="005F3911">
        <w:rPr>
          <w:rFonts w:ascii="Calibri" w:eastAsia="Calibri" w:hAnsi="Calibri" w:cs="Times New Roman"/>
        </w:rPr>
        <w:t xml:space="preserve">, И.Л. Шубин, И.Е. Цукерников // </w:t>
      </w:r>
      <w:r w:rsidRPr="005F3911">
        <w:rPr>
          <w:rFonts w:ascii="Calibri" w:eastAsia="Calibri" w:hAnsi="Calibri" w:cs="Times New Roman"/>
          <w:lang w:val="en-US"/>
        </w:rPr>
        <w:t>IV</w:t>
      </w:r>
      <w:r w:rsidRPr="005F3911">
        <w:rPr>
          <w:rFonts w:ascii="Calibri" w:eastAsia="Calibri" w:hAnsi="Calibri" w:cs="Times New Roman"/>
        </w:rPr>
        <w:t xml:space="preserve"> Всероссийская научно-практическая конференция с международным участием. – 2013. – С. 105 - 115.;</w:t>
      </w:r>
    </w:p>
    <w:p w:rsidR="005F3911" w:rsidRPr="005F3911" w:rsidRDefault="005F3911" w:rsidP="005F3911">
      <w:pPr>
        <w:numPr>
          <w:ilvl w:val="0"/>
          <w:numId w:val="9"/>
        </w:numPr>
        <w:contextualSpacing/>
        <w:rPr>
          <w:rFonts w:ascii="Calibri" w:eastAsia="Calibri" w:hAnsi="Calibri" w:cs="Times New Roman"/>
          <w:lang w:val="en-US"/>
        </w:rPr>
      </w:pPr>
      <w:proofErr w:type="spellStart"/>
      <w:r w:rsidRPr="005F3911">
        <w:rPr>
          <w:rFonts w:ascii="Calibri" w:eastAsia="Calibri" w:hAnsi="Calibri" w:cs="Times New Roman"/>
          <w:lang w:val="en-US"/>
        </w:rPr>
        <w:t>Luzzi</w:t>
      </w:r>
      <w:proofErr w:type="spellEnd"/>
      <w:r w:rsidRPr="005F3911">
        <w:rPr>
          <w:rFonts w:ascii="Calibri" w:eastAsia="Calibri" w:hAnsi="Calibri" w:cs="Times New Roman"/>
          <w:lang w:val="en-US"/>
        </w:rPr>
        <w:t xml:space="preserve"> Sergio. Noise Mapping and Action Plans for transport noise reduction and control in cities / </w:t>
      </w:r>
      <w:proofErr w:type="spellStart"/>
      <w:r w:rsidRPr="005F3911">
        <w:rPr>
          <w:rFonts w:ascii="Calibri" w:eastAsia="Calibri" w:hAnsi="Calibri" w:cs="Times New Roman"/>
          <w:lang w:val="en-US"/>
        </w:rPr>
        <w:t>Sergion</w:t>
      </w:r>
      <w:proofErr w:type="spellEnd"/>
      <w:r w:rsidRPr="005F3911">
        <w:rPr>
          <w:rFonts w:ascii="Calibri" w:eastAsia="Calibri" w:hAnsi="Calibri" w:cs="Times New Roman"/>
          <w:lang w:val="en-US"/>
        </w:rPr>
        <w:t xml:space="preserve"> </w:t>
      </w:r>
      <w:proofErr w:type="spellStart"/>
      <w:r w:rsidRPr="005F3911">
        <w:rPr>
          <w:rFonts w:ascii="Calibri" w:eastAsia="Calibri" w:hAnsi="Calibri" w:cs="Times New Roman"/>
          <w:lang w:val="en-US"/>
        </w:rPr>
        <w:t>Luzzi</w:t>
      </w:r>
      <w:proofErr w:type="spellEnd"/>
      <w:r w:rsidRPr="005F3911">
        <w:rPr>
          <w:rFonts w:ascii="Calibri" w:eastAsia="Calibri" w:hAnsi="Calibri" w:cs="Times New Roman"/>
          <w:lang w:val="en-US"/>
        </w:rPr>
        <w:t xml:space="preserve"> // IV </w:t>
      </w:r>
      <w:r w:rsidRPr="005F3911">
        <w:rPr>
          <w:rFonts w:ascii="Calibri" w:eastAsia="Calibri" w:hAnsi="Calibri" w:cs="Times New Roman"/>
        </w:rPr>
        <w:t>Всероссийская</w:t>
      </w:r>
      <w:r w:rsidRPr="005F3911">
        <w:rPr>
          <w:rFonts w:ascii="Calibri" w:eastAsia="Calibri" w:hAnsi="Calibri" w:cs="Times New Roman"/>
          <w:lang w:val="en-US"/>
        </w:rPr>
        <w:t xml:space="preserve"> </w:t>
      </w:r>
      <w:r w:rsidRPr="005F3911">
        <w:rPr>
          <w:rFonts w:ascii="Calibri" w:eastAsia="Calibri" w:hAnsi="Calibri" w:cs="Times New Roman"/>
        </w:rPr>
        <w:t>научно</w:t>
      </w:r>
      <w:r w:rsidRPr="005F3911">
        <w:rPr>
          <w:rFonts w:ascii="Calibri" w:eastAsia="Calibri" w:hAnsi="Calibri" w:cs="Times New Roman"/>
          <w:lang w:val="en-US"/>
        </w:rPr>
        <w:t>-</w:t>
      </w:r>
      <w:r w:rsidRPr="005F3911">
        <w:rPr>
          <w:rFonts w:ascii="Calibri" w:eastAsia="Calibri" w:hAnsi="Calibri" w:cs="Times New Roman"/>
        </w:rPr>
        <w:t>практическая</w:t>
      </w:r>
      <w:r w:rsidRPr="005F3911">
        <w:rPr>
          <w:rFonts w:ascii="Calibri" w:eastAsia="Calibri" w:hAnsi="Calibri" w:cs="Times New Roman"/>
          <w:lang w:val="en-US"/>
        </w:rPr>
        <w:t xml:space="preserve"> </w:t>
      </w:r>
      <w:r w:rsidRPr="005F3911">
        <w:rPr>
          <w:rFonts w:ascii="Calibri" w:eastAsia="Calibri" w:hAnsi="Calibri" w:cs="Times New Roman"/>
        </w:rPr>
        <w:t>конференция</w:t>
      </w:r>
      <w:r w:rsidRPr="005F3911">
        <w:rPr>
          <w:rFonts w:ascii="Calibri" w:eastAsia="Calibri" w:hAnsi="Calibri" w:cs="Times New Roman"/>
          <w:lang w:val="en-US"/>
        </w:rPr>
        <w:t xml:space="preserve"> </w:t>
      </w:r>
      <w:r w:rsidRPr="005F3911">
        <w:rPr>
          <w:rFonts w:ascii="Calibri" w:eastAsia="Calibri" w:hAnsi="Calibri" w:cs="Times New Roman"/>
        </w:rPr>
        <w:t>с</w:t>
      </w:r>
      <w:r w:rsidRPr="005F3911">
        <w:rPr>
          <w:rFonts w:ascii="Calibri" w:eastAsia="Calibri" w:hAnsi="Calibri" w:cs="Times New Roman"/>
          <w:lang w:val="en-US"/>
        </w:rPr>
        <w:t xml:space="preserve"> </w:t>
      </w:r>
      <w:r w:rsidRPr="005F3911">
        <w:rPr>
          <w:rFonts w:ascii="Calibri" w:eastAsia="Calibri" w:hAnsi="Calibri" w:cs="Times New Roman"/>
        </w:rPr>
        <w:t>международным</w:t>
      </w:r>
      <w:r w:rsidRPr="005F3911">
        <w:rPr>
          <w:rFonts w:ascii="Calibri" w:eastAsia="Calibri" w:hAnsi="Calibri" w:cs="Times New Roman"/>
          <w:lang w:val="en-US"/>
        </w:rPr>
        <w:t xml:space="preserve"> </w:t>
      </w:r>
      <w:r w:rsidRPr="005F3911">
        <w:rPr>
          <w:rFonts w:ascii="Calibri" w:eastAsia="Calibri" w:hAnsi="Calibri" w:cs="Times New Roman"/>
        </w:rPr>
        <w:t>участием</w:t>
      </w:r>
      <w:r w:rsidRPr="005F3911">
        <w:rPr>
          <w:rFonts w:ascii="Calibri" w:eastAsia="Calibri" w:hAnsi="Calibri" w:cs="Times New Roman"/>
          <w:lang w:val="en-US"/>
        </w:rPr>
        <w:t xml:space="preserve">. – 2013. – </w:t>
      </w:r>
      <w:r w:rsidRPr="005F3911">
        <w:rPr>
          <w:rFonts w:ascii="Calibri" w:eastAsia="Calibri" w:hAnsi="Calibri" w:cs="Times New Roman"/>
        </w:rPr>
        <w:t>С</w:t>
      </w:r>
      <w:r w:rsidRPr="005F3911">
        <w:rPr>
          <w:rFonts w:ascii="Calibri" w:eastAsia="Calibri" w:hAnsi="Calibri" w:cs="Times New Roman"/>
          <w:lang w:val="en-US"/>
        </w:rPr>
        <w:t>. 146 - 162.;</w:t>
      </w:r>
    </w:p>
    <w:p w:rsidR="005F3911" w:rsidRPr="005F3911" w:rsidRDefault="005F3911" w:rsidP="005F3911">
      <w:pPr>
        <w:numPr>
          <w:ilvl w:val="0"/>
          <w:numId w:val="9"/>
        </w:numPr>
        <w:contextualSpacing/>
        <w:rPr>
          <w:rFonts w:ascii="Calibri" w:eastAsia="Calibri" w:hAnsi="Calibri" w:cs="Times New Roman"/>
        </w:rPr>
      </w:pPr>
      <w:bookmarkStart w:id="12" w:name="OLE_LINK20"/>
      <w:bookmarkEnd w:id="11"/>
      <w:r w:rsidRPr="005F3911">
        <w:rPr>
          <w:rFonts w:ascii="Calibri" w:eastAsia="Calibri" w:hAnsi="Calibri" w:cs="Times New Roman"/>
        </w:rPr>
        <w:t xml:space="preserve">Бенов Д.М. Детальное моделирование характеристики шума транспортного потока на автомагистралях / Д.М. Бенов, М.Г. </w:t>
      </w:r>
      <w:proofErr w:type="spellStart"/>
      <w:r w:rsidRPr="005F3911">
        <w:rPr>
          <w:rFonts w:ascii="Calibri" w:eastAsia="Calibri" w:hAnsi="Calibri" w:cs="Times New Roman"/>
        </w:rPr>
        <w:t>Маждраков</w:t>
      </w:r>
      <w:proofErr w:type="spellEnd"/>
      <w:r w:rsidRPr="005F3911">
        <w:rPr>
          <w:rFonts w:ascii="Calibri" w:eastAsia="Calibri" w:hAnsi="Calibri" w:cs="Times New Roman"/>
        </w:rPr>
        <w:t xml:space="preserve">, Н.Д. </w:t>
      </w:r>
      <w:proofErr w:type="spellStart"/>
      <w:r w:rsidRPr="005F3911">
        <w:rPr>
          <w:rFonts w:ascii="Calibri" w:eastAsia="Calibri" w:hAnsi="Calibri" w:cs="Times New Roman"/>
        </w:rPr>
        <w:t>Николов</w:t>
      </w:r>
      <w:proofErr w:type="spellEnd"/>
      <w:r w:rsidRPr="005F3911">
        <w:rPr>
          <w:rFonts w:ascii="Calibri" w:eastAsia="Calibri" w:hAnsi="Calibri" w:cs="Times New Roman"/>
        </w:rPr>
        <w:t xml:space="preserve">, Й.Л. </w:t>
      </w:r>
      <w:proofErr w:type="spellStart"/>
      <w:r w:rsidRPr="005F3911">
        <w:rPr>
          <w:rFonts w:ascii="Calibri" w:eastAsia="Calibri" w:hAnsi="Calibri" w:cs="Times New Roman"/>
        </w:rPr>
        <w:t>Тошков</w:t>
      </w:r>
      <w:proofErr w:type="spellEnd"/>
      <w:r w:rsidRPr="005F3911">
        <w:rPr>
          <w:rFonts w:ascii="Calibri" w:eastAsia="Calibri" w:hAnsi="Calibri" w:cs="Times New Roman"/>
        </w:rPr>
        <w:t xml:space="preserve"> // </w:t>
      </w:r>
      <w:r w:rsidRPr="005F3911">
        <w:rPr>
          <w:rFonts w:ascii="Calibri" w:eastAsia="Calibri" w:hAnsi="Calibri" w:cs="Times New Roman"/>
          <w:lang w:val="en-US"/>
        </w:rPr>
        <w:t>IV</w:t>
      </w:r>
      <w:r w:rsidRPr="005F3911">
        <w:rPr>
          <w:rFonts w:ascii="Calibri" w:eastAsia="Calibri" w:hAnsi="Calibri" w:cs="Times New Roman"/>
        </w:rPr>
        <w:t xml:space="preserve"> Всероссийская научно-практическая конференция с международным участием. – 2013. – С. 477 - 482.;</w:t>
      </w:r>
    </w:p>
    <w:p w:rsidR="005F3911" w:rsidRPr="005F3911" w:rsidRDefault="005F3911" w:rsidP="005F3911">
      <w:pPr>
        <w:numPr>
          <w:ilvl w:val="0"/>
          <w:numId w:val="9"/>
        </w:numPr>
        <w:contextualSpacing/>
        <w:rPr>
          <w:rFonts w:ascii="Calibri" w:eastAsia="Calibri" w:hAnsi="Calibri" w:cs="Times New Roman"/>
        </w:rPr>
      </w:pPr>
      <w:r w:rsidRPr="005F3911">
        <w:rPr>
          <w:rFonts w:ascii="Calibri" w:eastAsia="Calibri" w:hAnsi="Calibri" w:cs="Times New Roman"/>
        </w:rPr>
        <w:lastRenderedPageBreak/>
        <w:t xml:space="preserve">Лёвкин А.В. Об учете воздействия автотранспортных потоков при планировании размещения жилых зданий и территорий жилой застройки / А.В. Лёвкин, М.В. </w:t>
      </w:r>
      <w:proofErr w:type="spellStart"/>
      <w:r w:rsidRPr="005F3911">
        <w:rPr>
          <w:rFonts w:ascii="Calibri" w:eastAsia="Calibri" w:hAnsi="Calibri" w:cs="Times New Roman"/>
        </w:rPr>
        <w:t>Волкодаев</w:t>
      </w:r>
      <w:proofErr w:type="spellEnd"/>
      <w:r w:rsidRPr="005F3911">
        <w:rPr>
          <w:rFonts w:ascii="Calibri" w:eastAsia="Calibri" w:hAnsi="Calibri" w:cs="Times New Roman"/>
        </w:rPr>
        <w:t xml:space="preserve">, К.В. Демина // </w:t>
      </w:r>
      <w:r w:rsidRPr="005F3911">
        <w:rPr>
          <w:rFonts w:ascii="Calibri" w:eastAsia="Calibri" w:hAnsi="Calibri" w:cs="Times New Roman"/>
          <w:lang w:val="en-US"/>
        </w:rPr>
        <w:t>IV</w:t>
      </w:r>
      <w:r w:rsidRPr="005F3911">
        <w:rPr>
          <w:rFonts w:ascii="Calibri" w:eastAsia="Calibri" w:hAnsi="Calibri" w:cs="Times New Roman"/>
        </w:rPr>
        <w:t xml:space="preserve"> Всероссийская научно-практическая конференция с международным участием. – 2013. – С. 572 - 577.;</w:t>
      </w:r>
    </w:p>
    <w:p w:rsidR="005F3911" w:rsidRPr="005F3911" w:rsidRDefault="005F3911" w:rsidP="005F3911">
      <w:pPr>
        <w:numPr>
          <w:ilvl w:val="0"/>
          <w:numId w:val="9"/>
        </w:numPr>
        <w:contextualSpacing/>
        <w:rPr>
          <w:rFonts w:ascii="Calibri" w:eastAsia="Calibri" w:hAnsi="Calibri" w:cs="Times New Roman"/>
        </w:rPr>
      </w:pPr>
      <w:r w:rsidRPr="005F3911">
        <w:rPr>
          <w:rFonts w:ascii="Calibri" w:eastAsia="Calibri" w:hAnsi="Calibri" w:cs="Times New Roman"/>
        </w:rPr>
        <w:t xml:space="preserve">Смирнов Ю.Ю. Обоснование управленческих решений по снижению акустической нагрузки на население от автотранспорта / Ю.Ю. Смирнов, Е.И. Дроздова // </w:t>
      </w:r>
      <w:r w:rsidRPr="005F3911">
        <w:rPr>
          <w:rFonts w:ascii="Calibri" w:eastAsia="Calibri" w:hAnsi="Calibri" w:cs="Times New Roman"/>
          <w:lang w:val="en-US"/>
        </w:rPr>
        <w:t>IV</w:t>
      </w:r>
      <w:r w:rsidRPr="005F3911">
        <w:rPr>
          <w:rFonts w:ascii="Calibri" w:eastAsia="Calibri" w:hAnsi="Calibri" w:cs="Times New Roman"/>
        </w:rPr>
        <w:t xml:space="preserve"> Всероссийская научно-практическая конференция с международным участием. – 2013. – С. 639 - 647.;</w:t>
      </w:r>
    </w:p>
    <w:p w:rsidR="005F3911" w:rsidRPr="005F3911" w:rsidRDefault="005F3911" w:rsidP="005F3911">
      <w:pPr>
        <w:numPr>
          <w:ilvl w:val="0"/>
          <w:numId w:val="9"/>
        </w:numPr>
        <w:contextualSpacing/>
        <w:rPr>
          <w:rFonts w:ascii="Calibri" w:eastAsia="Calibri" w:hAnsi="Calibri" w:cs="Times New Roman"/>
        </w:rPr>
      </w:pPr>
      <w:bookmarkStart w:id="13" w:name="OLE_LINK21"/>
      <w:r w:rsidRPr="005F3911">
        <w:rPr>
          <w:rFonts w:ascii="Calibri" w:eastAsia="Calibri" w:hAnsi="Calibri" w:cs="Times New Roman"/>
        </w:rPr>
        <w:t xml:space="preserve">Князев Д.А. Акустическое воздействие в закрытых надземных пешеходных переходах / Д.А. Князев, Ю.И. </w:t>
      </w:r>
      <w:proofErr w:type="spellStart"/>
      <w:proofErr w:type="gramStart"/>
      <w:r w:rsidRPr="005F3911">
        <w:rPr>
          <w:rFonts w:ascii="Calibri" w:eastAsia="Calibri" w:hAnsi="Calibri" w:cs="Times New Roman"/>
        </w:rPr>
        <w:t>Элькин</w:t>
      </w:r>
      <w:proofErr w:type="spellEnd"/>
      <w:r w:rsidRPr="005F3911">
        <w:rPr>
          <w:rFonts w:ascii="Calibri" w:eastAsia="Calibri" w:hAnsi="Calibri" w:cs="Times New Roman"/>
        </w:rPr>
        <w:t xml:space="preserve">  /</w:t>
      </w:r>
      <w:proofErr w:type="gramEnd"/>
      <w:r w:rsidRPr="005F3911">
        <w:rPr>
          <w:rFonts w:ascii="Calibri" w:eastAsia="Calibri" w:hAnsi="Calibri" w:cs="Times New Roman"/>
        </w:rPr>
        <w:t xml:space="preserve">/ </w:t>
      </w:r>
      <w:r w:rsidRPr="005F3911">
        <w:rPr>
          <w:rFonts w:ascii="Calibri" w:eastAsia="Calibri" w:hAnsi="Calibri" w:cs="Times New Roman"/>
          <w:lang w:val="en-US"/>
        </w:rPr>
        <w:t>IV</w:t>
      </w:r>
      <w:r w:rsidRPr="005F3911">
        <w:rPr>
          <w:rFonts w:ascii="Calibri" w:eastAsia="Calibri" w:hAnsi="Calibri" w:cs="Times New Roman"/>
        </w:rPr>
        <w:t xml:space="preserve"> Всероссийская научно-практическая конференция с международным участием. – 2013. – С. 698 - 703.;</w:t>
      </w:r>
    </w:p>
    <w:p w:rsidR="005F3911" w:rsidRPr="005F3911" w:rsidRDefault="005F3911" w:rsidP="005F3911">
      <w:pPr>
        <w:numPr>
          <w:ilvl w:val="0"/>
          <w:numId w:val="9"/>
        </w:numPr>
        <w:contextualSpacing/>
        <w:rPr>
          <w:rFonts w:ascii="Calibri" w:eastAsia="Calibri" w:hAnsi="Calibri" w:cs="Times New Roman"/>
        </w:rPr>
      </w:pPr>
      <w:r w:rsidRPr="005F3911">
        <w:rPr>
          <w:rFonts w:ascii="Calibri" w:eastAsia="Calibri" w:hAnsi="Calibri" w:cs="Times New Roman"/>
        </w:rPr>
        <w:t xml:space="preserve">СНиП 2.05.02-85. Автомобильные дороги (с Изменениями N 2-5). – </w:t>
      </w:r>
      <w:proofErr w:type="spellStart"/>
      <w:r w:rsidRPr="005F3911">
        <w:rPr>
          <w:rFonts w:ascii="Calibri" w:eastAsia="Calibri" w:hAnsi="Calibri" w:cs="Times New Roman"/>
        </w:rPr>
        <w:t>Введ</w:t>
      </w:r>
      <w:proofErr w:type="spellEnd"/>
      <w:r w:rsidRPr="005F3911">
        <w:rPr>
          <w:rFonts w:ascii="Calibri" w:eastAsia="Calibri" w:hAnsi="Calibri" w:cs="Times New Roman"/>
        </w:rPr>
        <w:t xml:space="preserve">. 1985-17-12. – М.: Госстрой России, ФГУП ЦПП с </w:t>
      </w:r>
      <w:proofErr w:type="spellStart"/>
      <w:r w:rsidRPr="005F3911">
        <w:rPr>
          <w:rFonts w:ascii="Calibri" w:eastAsia="Calibri" w:hAnsi="Calibri" w:cs="Times New Roman"/>
        </w:rPr>
        <w:t>изм</w:t>
      </w:r>
      <w:proofErr w:type="spellEnd"/>
      <w:r w:rsidRPr="005F3911">
        <w:rPr>
          <w:rFonts w:ascii="Calibri" w:eastAsia="Calibri" w:hAnsi="Calibri" w:cs="Times New Roman"/>
        </w:rPr>
        <w:t>, 2004.;</w:t>
      </w:r>
    </w:p>
    <w:p w:rsidR="005F3911" w:rsidRPr="005F3911" w:rsidRDefault="005F3911" w:rsidP="005F3911">
      <w:pPr>
        <w:numPr>
          <w:ilvl w:val="0"/>
          <w:numId w:val="9"/>
        </w:numPr>
        <w:contextualSpacing/>
        <w:rPr>
          <w:rFonts w:ascii="Calibri" w:eastAsia="Calibri" w:hAnsi="Calibri" w:cs="Times New Roman"/>
        </w:rPr>
      </w:pPr>
      <w:r w:rsidRPr="005F3911">
        <w:rPr>
          <w:rFonts w:ascii="Calibri" w:eastAsia="Calibri" w:hAnsi="Calibri" w:cs="Times New Roman"/>
        </w:rPr>
        <w:t xml:space="preserve">СНиП 2.07.01-89. Градостроительство. Планировка и застройка городских и сельских поселений. – </w:t>
      </w:r>
      <w:proofErr w:type="spellStart"/>
      <w:r w:rsidRPr="005F3911">
        <w:rPr>
          <w:rFonts w:ascii="Calibri" w:eastAsia="Calibri" w:hAnsi="Calibri" w:cs="Times New Roman"/>
        </w:rPr>
        <w:t>Введ</w:t>
      </w:r>
      <w:proofErr w:type="spellEnd"/>
      <w:r w:rsidRPr="005F3911">
        <w:rPr>
          <w:rFonts w:ascii="Calibri" w:eastAsia="Calibri" w:hAnsi="Calibri" w:cs="Times New Roman"/>
        </w:rPr>
        <w:t>. 1989-16-05.  – М.: Госстрой России, ГУП ЦПП, 2002.;</w:t>
      </w:r>
    </w:p>
    <w:bookmarkEnd w:id="12"/>
    <w:p w:rsidR="005F3911" w:rsidRPr="005F3911" w:rsidRDefault="005F3911" w:rsidP="005F3911">
      <w:pPr>
        <w:numPr>
          <w:ilvl w:val="0"/>
          <w:numId w:val="9"/>
        </w:numPr>
        <w:contextualSpacing/>
        <w:rPr>
          <w:rFonts w:ascii="Calibri" w:eastAsia="Calibri" w:hAnsi="Calibri" w:cs="Times New Roman"/>
        </w:rPr>
      </w:pPr>
      <w:r w:rsidRPr="005F3911">
        <w:rPr>
          <w:rFonts w:ascii="Calibri" w:eastAsia="Calibri" w:hAnsi="Calibri" w:cs="Times New Roman"/>
        </w:rPr>
        <w:t xml:space="preserve">ГОСТ Р 52398-2005. Классификация автомобильных дорог. Основные параметры и требования. – </w:t>
      </w:r>
      <w:proofErr w:type="spellStart"/>
      <w:r w:rsidRPr="005F3911">
        <w:rPr>
          <w:rFonts w:ascii="Calibri" w:eastAsia="Calibri" w:hAnsi="Calibri" w:cs="Times New Roman"/>
        </w:rPr>
        <w:t>Введ</w:t>
      </w:r>
      <w:proofErr w:type="spellEnd"/>
      <w:r w:rsidRPr="005F3911">
        <w:rPr>
          <w:rFonts w:ascii="Calibri" w:eastAsia="Calibri" w:hAnsi="Calibri" w:cs="Times New Roman"/>
        </w:rPr>
        <w:t xml:space="preserve">. 2005-22-11. – М.: </w:t>
      </w:r>
      <w:proofErr w:type="spellStart"/>
      <w:r w:rsidRPr="005F3911">
        <w:rPr>
          <w:rFonts w:ascii="Calibri" w:eastAsia="Calibri" w:hAnsi="Calibri" w:cs="Times New Roman"/>
        </w:rPr>
        <w:t>Стандартинформ</w:t>
      </w:r>
      <w:proofErr w:type="spellEnd"/>
      <w:r w:rsidRPr="005F3911">
        <w:rPr>
          <w:rFonts w:ascii="Calibri" w:eastAsia="Calibri" w:hAnsi="Calibri" w:cs="Times New Roman"/>
        </w:rPr>
        <w:t>, 2006.;</w:t>
      </w:r>
    </w:p>
    <w:p w:rsidR="005F3911" w:rsidRPr="005F3911" w:rsidRDefault="005F3911" w:rsidP="005F3911">
      <w:pPr>
        <w:numPr>
          <w:ilvl w:val="0"/>
          <w:numId w:val="9"/>
        </w:numPr>
        <w:contextualSpacing/>
        <w:rPr>
          <w:rFonts w:ascii="Calibri" w:eastAsia="Calibri" w:hAnsi="Calibri" w:cs="Times New Roman"/>
        </w:rPr>
      </w:pPr>
      <w:r w:rsidRPr="005F3911">
        <w:rPr>
          <w:rFonts w:ascii="Calibri" w:eastAsia="Calibri" w:hAnsi="Calibri" w:cs="Times New Roman"/>
        </w:rPr>
        <w:t xml:space="preserve">СП 276.1325800.2016. Здания и территории. Правила проектирования защиты от шума транспортных потоков. – </w:t>
      </w:r>
      <w:proofErr w:type="spellStart"/>
      <w:r w:rsidRPr="005F3911">
        <w:rPr>
          <w:rFonts w:ascii="Calibri" w:eastAsia="Calibri" w:hAnsi="Calibri" w:cs="Times New Roman"/>
        </w:rPr>
        <w:t>Введ</w:t>
      </w:r>
      <w:proofErr w:type="spellEnd"/>
      <w:r w:rsidRPr="005F3911">
        <w:rPr>
          <w:rFonts w:ascii="Calibri" w:eastAsia="Calibri" w:hAnsi="Calibri" w:cs="Times New Roman"/>
        </w:rPr>
        <w:t>. 2017-04-06. - Официальный сайт Минстроя РФ http://www.minstroyrf.ru/ (по состоянию на 21.03.2017);</w:t>
      </w:r>
    </w:p>
    <w:p w:rsidR="005F3911" w:rsidRPr="005F3911" w:rsidRDefault="005F3911" w:rsidP="005F3911">
      <w:pPr>
        <w:numPr>
          <w:ilvl w:val="0"/>
          <w:numId w:val="9"/>
        </w:numPr>
        <w:contextualSpacing/>
        <w:rPr>
          <w:rFonts w:ascii="Calibri" w:eastAsia="Calibri" w:hAnsi="Calibri" w:cs="Times New Roman"/>
        </w:rPr>
      </w:pPr>
      <w:r w:rsidRPr="005F3911">
        <w:rPr>
          <w:rFonts w:ascii="Calibri" w:eastAsia="Calibri" w:hAnsi="Calibri" w:cs="Times New Roman"/>
        </w:rPr>
        <w:t xml:space="preserve">ГОСТ 20444-2014 Шум. Транспортные потоки. Методы определения шумовой характеристики. – </w:t>
      </w:r>
      <w:proofErr w:type="spellStart"/>
      <w:r w:rsidRPr="005F3911">
        <w:rPr>
          <w:rFonts w:ascii="Calibri" w:eastAsia="Calibri" w:hAnsi="Calibri" w:cs="Times New Roman"/>
        </w:rPr>
        <w:t>Введ</w:t>
      </w:r>
      <w:proofErr w:type="spellEnd"/>
      <w:r w:rsidRPr="005F3911">
        <w:rPr>
          <w:rFonts w:ascii="Calibri" w:eastAsia="Calibri" w:hAnsi="Calibri" w:cs="Times New Roman"/>
        </w:rPr>
        <w:t xml:space="preserve">. 2015-01-07. - М.: </w:t>
      </w:r>
      <w:proofErr w:type="spellStart"/>
      <w:r w:rsidRPr="005F3911">
        <w:rPr>
          <w:rFonts w:ascii="Calibri" w:eastAsia="Calibri" w:hAnsi="Calibri" w:cs="Times New Roman"/>
        </w:rPr>
        <w:t>Стандартинформ</w:t>
      </w:r>
      <w:proofErr w:type="spellEnd"/>
      <w:r w:rsidRPr="005F3911">
        <w:rPr>
          <w:rFonts w:ascii="Calibri" w:eastAsia="Calibri" w:hAnsi="Calibri" w:cs="Times New Roman"/>
        </w:rPr>
        <w:t>, 2015.;</w:t>
      </w:r>
    </w:p>
    <w:p w:rsidR="005F3911" w:rsidRPr="005F3911" w:rsidRDefault="005F3911" w:rsidP="005F3911">
      <w:pPr>
        <w:numPr>
          <w:ilvl w:val="0"/>
          <w:numId w:val="9"/>
        </w:numPr>
        <w:contextualSpacing/>
        <w:rPr>
          <w:rFonts w:ascii="Calibri" w:eastAsia="Calibri" w:hAnsi="Calibri" w:cs="Times New Roman"/>
        </w:rPr>
      </w:pPr>
      <w:r w:rsidRPr="005F3911">
        <w:rPr>
          <w:rFonts w:ascii="Calibri" w:eastAsia="Calibri" w:hAnsi="Calibri" w:cs="Times New Roman"/>
        </w:rPr>
        <w:t xml:space="preserve">ГОСТ Р 41.51-2004 Единообразные предписания, касающиеся сертификации транспортных средств, имеющих не менее четырех колес, в связи с производимым ими шумом. – </w:t>
      </w:r>
      <w:proofErr w:type="spellStart"/>
      <w:r w:rsidRPr="005F3911">
        <w:rPr>
          <w:rFonts w:ascii="Calibri" w:eastAsia="Calibri" w:hAnsi="Calibri" w:cs="Times New Roman"/>
        </w:rPr>
        <w:t>Введ</w:t>
      </w:r>
      <w:proofErr w:type="spellEnd"/>
      <w:r w:rsidRPr="005F3911">
        <w:rPr>
          <w:rFonts w:ascii="Calibri" w:eastAsia="Calibri" w:hAnsi="Calibri" w:cs="Times New Roman"/>
        </w:rPr>
        <w:t>. 2015-01-01. – М.: ИПК Издательство стандартов, 2004.;</w:t>
      </w:r>
    </w:p>
    <w:p w:rsidR="005F3911" w:rsidRPr="005F3911" w:rsidRDefault="005F3911" w:rsidP="005F3911">
      <w:pPr>
        <w:numPr>
          <w:ilvl w:val="0"/>
          <w:numId w:val="9"/>
        </w:numPr>
        <w:contextualSpacing/>
        <w:rPr>
          <w:rFonts w:ascii="Calibri" w:eastAsia="Calibri" w:hAnsi="Calibri" w:cs="Times New Roman"/>
        </w:rPr>
      </w:pPr>
      <w:r w:rsidRPr="005F3911">
        <w:rPr>
          <w:rFonts w:ascii="Calibri" w:eastAsia="Calibri" w:hAnsi="Calibri" w:cs="Times New Roman"/>
        </w:rPr>
        <w:t xml:space="preserve">Осипов Г.Л. Защита от шума в градостроительстве. Справочник проектировщика / Г.Л. Осипов, В.Е. Коробков, А.А. </w:t>
      </w:r>
      <w:proofErr w:type="spellStart"/>
      <w:r w:rsidRPr="005F3911">
        <w:rPr>
          <w:rFonts w:ascii="Calibri" w:eastAsia="Calibri" w:hAnsi="Calibri" w:cs="Times New Roman"/>
        </w:rPr>
        <w:t>Климухин</w:t>
      </w:r>
      <w:proofErr w:type="spellEnd"/>
      <w:r w:rsidRPr="005F3911">
        <w:rPr>
          <w:rFonts w:ascii="Calibri" w:eastAsia="Calibri" w:hAnsi="Calibri" w:cs="Times New Roman"/>
        </w:rPr>
        <w:t xml:space="preserve"> и др.– М.: </w:t>
      </w:r>
      <w:proofErr w:type="spellStart"/>
      <w:r w:rsidRPr="005F3911">
        <w:rPr>
          <w:rFonts w:ascii="Calibri" w:eastAsia="Calibri" w:hAnsi="Calibri" w:cs="Times New Roman"/>
        </w:rPr>
        <w:t>Стройиздат</w:t>
      </w:r>
      <w:proofErr w:type="spellEnd"/>
      <w:r w:rsidRPr="005F3911">
        <w:rPr>
          <w:rFonts w:ascii="Calibri" w:eastAsia="Calibri" w:hAnsi="Calibri" w:cs="Times New Roman"/>
        </w:rPr>
        <w:t>, 1993.;</w:t>
      </w:r>
    </w:p>
    <w:p w:rsidR="005F3911" w:rsidRPr="005F3911" w:rsidRDefault="005F3911" w:rsidP="005F3911">
      <w:pPr>
        <w:numPr>
          <w:ilvl w:val="0"/>
          <w:numId w:val="9"/>
        </w:numPr>
        <w:contextualSpacing/>
        <w:rPr>
          <w:rFonts w:ascii="Calibri" w:eastAsia="Calibri" w:hAnsi="Calibri" w:cs="Times New Roman"/>
        </w:rPr>
      </w:pPr>
      <w:r w:rsidRPr="005F3911">
        <w:rPr>
          <w:rFonts w:ascii="Calibri" w:eastAsia="Calibri" w:hAnsi="Calibri" w:cs="Times New Roman"/>
        </w:rPr>
        <w:t>Поспелов П.И. Борьба с шумом автомобильных дорог. / П.И. Поспелов. – Издательство «Транспорт», 1981.;</w:t>
      </w:r>
    </w:p>
    <w:p w:rsidR="005F3911" w:rsidRPr="005F3911" w:rsidRDefault="005F3911" w:rsidP="005F3911">
      <w:pPr>
        <w:numPr>
          <w:ilvl w:val="0"/>
          <w:numId w:val="9"/>
        </w:numPr>
        <w:contextualSpacing/>
        <w:rPr>
          <w:rFonts w:ascii="Calibri" w:eastAsia="Calibri" w:hAnsi="Calibri" w:cs="Times New Roman"/>
        </w:rPr>
      </w:pPr>
      <w:r w:rsidRPr="005F3911">
        <w:rPr>
          <w:rFonts w:ascii="Calibri" w:eastAsia="Calibri" w:hAnsi="Calibri" w:cs="Times New Roman"/>
        </w:rPr>
        <w:t xml:space="preserve">Минина Н.Н. Снижение шума при строительстве автомобильных дорог [Текст]: </w:t>
      </w:r>
      <w:proofErr w:type="spellStart"/>
      <w:r w:rsidRPr="005F3911">
        <w:rPr>
          <w:rFonts w:ascii="Calibri" w:eastAsia="Calibri" w:hAnsi="Calibri" w:cs="Times New Roman"/>
        </w:rPr>
        <w:t>дис</w:t>
      </w:r>
      <w:proofErr w:type="spellEnd"/>
      <w:r w:rsidRPr="005F3911">
        <w:rPr>
          <w:rFonts w:ascii="Calibri" w:eastAsia="Calibri" w:hAnsi="Calibri" w:cs="Times New Roman"/>
        </w:rPr>
        <w:t xml:space="preserve">. на </w:t>
      </w:r>
      <w:proofErr w:type="spellStart"/>
      <w:r w:rsidRPr="005F3911">
        <w:rPr>
          <w:rFonts w:ascii="Calibri" w:eastAsia="Calibri" w:hAnsi="Calibri" w:cs="Times New Roman"/>
        </w:rPr>
        <w:t>соиск</w:t>
      </w:r>
      <w:proofErr w:type="spellEnd"/>
      <w:proofErr w:type="gramStart"/>
      <w:r w:rsidRPr="005F3911">
        <w:rPr>
          <w:rFonts w:ascii="Calibri" w:eastAsia="Calibri" w:hAnsi="Calibri" w:cs="Times New Roman"/>
        </w:rPr>
        <w:t>.</w:t>
      </w:r>
      <w:proofErr w:type="gramEnd"/>
      <w:r w:rsidRPr="005F3911">
        <w:rPr>
          <w:rFonts w:ascii="Calibri" w:eastAsia="Calibri" w:hAnsi="Calibri" w:cs="Times New Roman"/>
        </w:rPr>
        <w:t xml:space="preserve"> учен. степ. док. тех. наук (01.04.06) / Наталия Николаевна Минина. – Санкт-Петербург, 2006.;</w:t>
      </w:r>
    </w:p>
    <w:bookmarkEnd w:id="13"/>
    <w:p w:rsidR="005F3911" w:rsidRPr="00E35160" w:rsidRDefault="005F3911" w:rsidP="005F3911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F3911" w:rsidRPr="008C7375" w:rsidRDefault="005F3911" w:rsidP="005F3911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F3911" w:rsidRDefault="005F3911" w:rsidP="005F3911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F3911" w:rsidRPr="00407742" w:rsidRDefault="005F3911" w:rsidP="005F3911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F3911" w:rsidRDefault="005F3911" w:rsidP="005F3911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F3911" w:rsidRPr="000823CE" w:rsidRDefault="005F3911" w:rsidP="005F391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F3911" w:rsidRPr="00DF3D70" w:rsidRDefault="005F3911" w:rsidP="005F3911">
      <w:pPr>
        <w:spacing w:after="0" w:line="33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F3911" w:rsidRDefault="005F3911" w:rsidP="005F3911">
      <w:pPr>
        <w:spacing w:after="0" w:line="33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F3911" w:rsidRDefault="005F3911" w:rsidP="005F3911"/>
    <w:p w:rsidR="005F3911" w:rsidRDefault="005F3911" w:rsidP="005F3911"/>
    <w:sectPr w:rsidR="005F39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9B3088"/>
    <w:multiLevelType w:val="hybridMultilevel"/>
    <w:tmpl w:val="09BE231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2BF05E2"/>
    <w:multiLevelType w:val="hybridMultilevel"/>
    <w:tmpl w:val="A268229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0CF2494D"/>
    <w:multiLevelType w:val="hybridMultilevel"/>
    <w:tmpl w:val="9B6AC5E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43326F1"/>
    <w:multiLevelType w:val="hybridMultilevel"/>
    <w:tmpl w:val="360A978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5D65780"/>
    <w:multiLevelType w:val="multilevel"/>
    <w:tmpl w:val="20187C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2BFF0B0D"/>
    <w:multiLevelType w:val="hybridMultilevel"/>
    <w:tmpl w:val="45F40A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D30694"/>
    <w:multiLevelType w:val="hybridMultilevel"/>
    <w:tmpl w:val="F8CEA472"/>
    <w:lvl w:ilvl="0" w:tplc="52AC07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A405D3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C3C1E3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FC49A4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B1ECD8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39E82E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FF6E70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F9EE73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65AED5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81C7F83"/>
    <w:multiLevelType w:val="hybridMultilevel"/>
    <w:tmpl w:val="23CCCFB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6FEF72FF"/>
    <w:multiLevelType w:val="hybridMultilevel"/>
    <w:tmpl w:val="B72C8398"/>
    <w:lvl w:ilvl="0" w:tplc="17F0A3C2">
      <w:start w:val="4"/>
      <w:numFmt w:val="bullet"/>
      <w:lvlText w:val=""/>
      <w:lvlJc w:val="left"/>
      <w:pPr>
        <w:ind w:left="927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9" w15:restartNumberingAfterBreak="0">
    <w:nsid w:val="706107BB"/>
    <w:multiLevelType w:val="hybridMultilevel"/>
    <w:tmpl w:val="744CF4C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8"/>
  </w:num>
  <w:num w:numId="3">
    <w:abstractNumId w:val="4"/>
  </w:num>
  <w:num w:numId="4">
    <w:abstractNumId w:val="1"/>
  </w:num>
  <w:num w:numId="5">
    <w:abstractNumId w:val="9"/>
  </w:num>
  <w:num w:numId="6">
    <w:abstractNumId w:val="2"/>
  </w:num>
  <w:num w:numId="7">
    <w:abstractNumId w:val="3"/>
  </w:num>
  <w:num w:numId="8">
    <w:abstractNumId w:val="7"/>
  </w:num>
  <w:num w:numId="9">
    <w:abstractNumId w:val="5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3911"/>
    <w:rsid w:val="005F3911"/>
    <w:rsid w:val="00786200"/>
    <w:rsid w:val="008A3132"/>
    <w:rsid w:val="00F67F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B394E7"/>
  <w15:chartTrackingRefBased/>
  <w15:docId w15:val="{CE187E56-2BA0-443B-8AB0-C14E7DC2BC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A3132"/>
    <w:pPr>
      <w:keepNext/>
      <w:keepLines/>
      <w:spacing w:before="240" w:after="0"/>
      <w:outlineLvl w:val="0"/>
    </w:pPr>
    <w:rPr>
      <w:rFonts w:ascii="Times New Roman" w:eastAsiaTheme="majorEastAsia" w:hAnsi="Times New Roman" w:cstheme="majorBidi"/>
      <w:b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F391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F391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A3132"/>
    <w:rPr>
      <w:rFonts w:ascii="Times New Roman" w:eastAsiaTheme="majorEastAsia" w:hAnsi="Times New Roman" w:cstheme="majorBidi"/>
      <w:b/>
      <w:sz w:val="32"/>
      <w:szCs w:val="32"/>
    </w:rPr>
  </w:style>
  <w:style w:type="paragraph" w:customStyle="1" w:styleId="a3">
    <w:name w:val="Основной текст ВСМ"/>
    <w:basedOn w:val="a"/>
    <w:qFormat/>
    <w:rsid w:val="005F3911"/>
    <w:pPr>
      <w:spacing w:after="0" w:line="360" w:lineRule="auto"/>
      <w:ind w:firstLine="680"/>
      <w:contextualSpacing/>
      <w:jc w:val="both"/>
    </w:pPr>
    <w:rPr>
      <w:rFonts w:ascii="Times New Roman" w:eastAsia="Calibri" w:hAnsi="Times New Roman" w:cs="Times New Roman"/>
      <w:sz w:val="28"/>
      <w:szCs w:val="24"/>
    </w:rPr>
  </w:style>
  <w:style w:type="paragraph" w:styleId="a4">
    <w:name w:val="List Paragraph"/>
    <w:basedOn w:val="a"/>
    <w:uiPriority w:val="34"/>
    <w:qFormat/>
    <w:rsid w:val="005F3911"/>
    <w:pPr>
      <w:spacing w:after="200" w:line="276" w:lineRule="auto"/>
      <w:ind w:left="720"/>
      <w:contextualSpacing/>
    </w:pPr>
    <w:rPr>
      <w:rFonts w:ascii="Calibri" w:eastAsia="Times New Roman" w:hAnsi="Calibri" w:cs="Calibri"/>
    </w:rPr>
  </w:style>
  <w:style w:type="character" w:customStyle="1" w:styleId="20">
    <w:name w:val="Заголовок 2 Знак"/>
    <w:basedOn w:val="a0"/>
    <w:link w:val="2"/>
    <w:uiPriority w:val="9"/>
    <w:semiHidden/>
    <w:rsid w:val="005F391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5F3911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a5">
    <w:name w:val="annotation text"/>
    <w:basedOn w:val="a"/>
    <w:link w:val="a6"/>
    <w:uiPriority w:val="99"/>
    <w:semiHidden/>
    <w:unhideWhenUsed/>
    <w:rsid w:val="005F3911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5F3911"/>
    <w:rPr>
      <w:sz w:val="20"/>
      <w:szCs w:val="20"/>
    </w:rPr>
  </w:style>
  <w:style w:type="table" w:customStyle="1" w:styleId="11">
    <w:name w:val="Сетка таблицы1"/>
    <w:basedOn w:val="a1"/>
    <w:next w:val="a7"/>
    <w:uiPriority w:val="39"/>
    <w:rsid w:val="005F39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annotation reference"/>
    <w:basedOn w:val="a0"/>
    <w:uiPriority w:val="99"/>
    <w:semiHidden/>
    <w:unhideWhenUsed/>
    <w:rsid w:val="005F3911"/>
    <w:rPr>
      <w:sz w:val="16"/>
      <w:szCs w:val="16"/>
    </w:rPr>
  </w:style>
  <w:style w:type="table" w:styleId="a7">
    <w:name w:val="Table Grid"/>
    <w:basedOn w:val="a1"/>
    <w:uiPriority w:val="39"/>
    <w:rsid w:val="005F39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5F39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5F3911"/>
    <w:rPr>
      <w:rFonts w:ascii="Segoe UI" w:hAnsi="Segoe UI" w:cs="Segoe UI"/>
      <w:sz w:val="18"/>
      <w:szCs w:val="18"/>
    </w:rPr>
  </w:style>
  <w:style w:type="table" w:customStyle="1" w:styleId="31">
    <w:name w:val="Сетка таблицы3"/>
    <w:basedOn w:val="a1"/>
    <w:uiPriority w:val="39"/>
    <w:rsid w:val="00F67F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502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914233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467565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3527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wmf"/><Relationship Id="rId13" Type="http://schemas.openxmlformats.org/officeDocument/2006/relationships/image" Target="media/image7.png"/><Relationship Id="rId18" Type="http://schemas.openxmlformats.org/officeDocument/2006/relationships/oleObject" Target="embeddings/oleObject4.bin"/><Relationship Id="rId26" Type="http://schemas.openxmlformats.org/officeDocument/2006/relationships/oleObject" Target="embeddings/oleObject9.bin"/><Relationship Id="rId3" Type="http://schemas.openxmlformats.org/officeDocument/2006/relationships/settings" Target="settings.xml"/><Relationship Id="rId21" Type="http://schemas.openxmlformats.org/officeDocument/2006/relationships/oleObject" Target="embeddings/oleObject6.bin"/><Relationship Id="rId7" Type="http://schemas.openxmlformats.org/officeDocument/2006/relationships/image" Target="media/image3.png"/><Relationship Id="rId12" Type="http://schemas.openxmlformats.org/officeDocument/2006/relationships/image" Target="media/image6.png"/><Relationship Id="rId17" Type="http://schemas.openxmlformats.org/officeDocument/2006/relationships/image" Target="media/image10.wmf"/><Relationship Id="rId25" Type="http://schemas.openxmlformats.org/officeDocument/2006/relationships/image" Target="media/image13.wmf"/><Relationship Id="rId2" Type="http://schemas.openxmlformats.org/officeDocument/2006/relationships/styles" Target="styles.xml"/><Relationship Id="rId16" Type="http://schemas.openxmlformats.org/officeDocument/2006/relationships/oleObject" Target="embeddings/oleObject3.bin"/><Relationship Id="rId20" Type="http://schemas.openxmlformats.org/officeDocument/2006/relationships/oleObject" Target="embeddings/oleObject5.bin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oleObject" Target="embeddings/oleObject2.bin"/><Relationship Id="rId24" Type="http://schemas.openxmlformats.org/officeDocument/2006/relationships/oleObject" Target="embeddings/oleObject8.bin"/><Relationship Id="rId5" Type="http://schemas.openxmlformats.org/officeDocument/2006/relationships/image" Target="media/image1.png"/><Relationship Id="rId15" Type="http://schemas.openxmlformats.org/officeDocument/2006/relationships/image" Target="media/image9.wmf"/><Relationship Id="rId23" Type="http://schemas.openxmlformats.org/officeDocument/2006/relationships/image" Target="media/image12.wmf"/><Relationship Id="rId28" Type="http://schemas.openxmlformats.org/officeDocument/2006/relationships/theme" Target="theme/theme1.xml"/><Relationship Id="rId10" Type="http://schemas.openxmlformats.org/officeDocument/2006/relationships/image" Target="media/image5.wmf"/><Relationship Id="rId19" Type="http://schemas.openxmlformats.org/officeDocument/2006/relationships/image" Target="media/image11.wmf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8.png"/><Relationship Id="rId22" Type="http://schemas.openxmlformats.org/officeDocument/2006/relationships/oleObject" Target="embeddings/oleObject7.bin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27</Pages>
  <Words>5294</Words>
  <Characters>30178</Characters>
  <Application>Microsoft Office Word</Application>
  <DocSecurity>0</DocSecurity>
  <Lines>251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VV</dc:creator>
  <cp:keywords/>
  <dc:description/>
  <cp:lastModifiedBy>VV</cp:lastModifiedBy>
  <cp:revision>2</cp:revision>
  <dcterms:created xsi:type="dcterms:W3CDTF">2018-12-22T20:33:00Z</dcterms:created>
  <dcterms:modified xsi:type="dcterms:W3CDTF">2018-12-22T20:43:00Z</dcterms:modified>
</cp:coreProperties>
</file>